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57D" w:rsidRPr="003D257D" w:rsidRDefault="003D257D" w:rsidP="003D257D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D257D">
        <w:rPr>
          <w:rFonts w:ascii="Times New Roman" w:hAnsi="Times New Roman" w:cs="Times New Roman"/>
          <w:b/>
          <w:sz w:val="24"/>
          <w:u w:val="single"/>
        </w:rPr>
        <w:t xml:space="preserve">Перечень оборудования </w:t>
      </w:r>
    </w:p>
    <w:p w:rsidR="00C05DCA" w:rsidRDefault="003D257D" w:rsidP="003D257D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3D257D">
        <w:rPr>
          <w:rFonts w:ascii="Times New Roman" w:hAnsi="Times New Roman" w:cs="Times New Roman"/>
          <w:b/>
          <w:sz w:val="24"/>
          <w:u w:val="single"/>
        </w:rPr>
        <w:t>Центра коллективного пользования</w:t>
      </w:r>
    </w:p>
    <w:p w:rsidR="003D257D" w:rsidRDefault="003D257D" w:rsidP="003D257D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AB2B15" w:rsidRPr="00B60D81" w:rsidRDefault="00AB2B15" w:rsidP="00AB2B15">
      <w:pPr>
        <w:ind w:firstLine="567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60D81">
        <w:rPr>
          <w:rFonts w:ascii="Times New Roman" w:hAnsi="Times New Roman" w:cs="Times New Roman"/>
          <w:b/>
          <w:sz w:val="24"/>
          <w:u w:val="single"/>
        </w:rPr>
        <w:t>Специальные технические средства обучения для лиц с нарушением зрения и слабовидящих:</w:t>
      </w:r>
    </w:p>
    <w:p w:rsidR="00AB2B15" w:rsidRDefault="002D272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ab/>
      </w:r>
      <w:r w:rsidR="00994373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немосхема 200*300</w:t>
      </w:r>
      <w:r w:rsidR="00AB2B15" w:rsidRPr="00AB2B15">
        <w:rPr>
          <w:rFonts w:ascii="Times New Roman" w:hAnsi="Times New Roman" w:cs="Times New Roman"/>
          <w:sz w:val="24"/>
        </w:rPr>
        <w:t>;</w:t>
      </w:r>
    </w:p>
    <w:p w:rsidR="00994373" w:rsidRDefault="00994373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мнемосхема 800*600 и настенное крепление прямое (3 </w:t>
      </w:r>
      <w:proofErr w:type="spellStart"/>
      <w:r>
        <w:rPr>
          <w:rFonts w:ascii="Times New Roman" w:hAnsi="Times New Roman" w:cs="Times New Roman"/>
          <w:sz w:val="24"/>
        </w:rPr>
        <w:t>шт</w:t>
      </w:r>
      <w:proofErr w:type="spellEnd"/>
      <w:r>
        <w:rPr>
          <w:rFonts w:ascii="Times New Roman" w:hAnsi="Times New Roman" w:cs="Times New Roman"/>
          <w:sz w:val="24"/>
        </w:rPr>
        <w:t>);</w:t>
      </w:r>
    </w:p>
    <w:p w:rsidR="008E45BA" w:rsidRDefault="008E45BA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781119" cy="2838203"/>
            <wp:effectExtent l="0" t="0" r="0" b="635"/>
            <wp:docPr id="2" name="Рисунок 2" descr="https://pp.userapi.com/c824502/v824502837/5c573/g1P6HzYQa_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24502/v824502837/5c573/g1P6HzYQa_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031" cy="284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B49" w:rsidRPr="00AB2B15" w:rsidRDefault="00047B49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776354" cy="2834626"/>
            <wp:effectExtent l="0" t="0" r="0" b="4445"/>
            <wp:docPr id="8" name="Рисунок 8" descr="https://pp.userapi.com/c841626/v841626837/4ddf7/mB1o3ZZUd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41626/v841626837/4ddf7/mB1o3ZZUdF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260" cy="283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B15" w:rsidRDefault="00AB2B15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 w:rsidRPr="00AB2B15">
        <w:rPr>
          <w:rFonts w:ascii="Times New Roman" w:hAnsi="Times New Roman" w:cs="Times New Roman"/>
          <w:sz w:val="24"/>
        </w:rPr>
        <w:tab/>
      </w:r>
      <w:r w:rsidR="00994373">
        <w:rPr>
          <w:rFonts w:ascii="Times New Roman" w:hAnsi="Times New Roman" w:cs="Times New Roman"/>
          <w:sz w:val="24"/>
        </w:rPr>
        <w:t>т</w:t>
      </w:r>
      <w:r w:rsidR="002D272C">
        <w:rPr>
          <w:rFonts w:ascii="Times New Roman" w:hAnsi="Times New Roman" w:cs="Times New Roman"/>
          <w:sz w:val="24"/>
        </w:rPr>
        <w:t>актильный знак 200*200 (10шт);</w:t>
      </w:r>
    </w:p>
    <w:p w:rsidR="008E45BA" w:rsidRDefault="008E45BA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87585" cy="2317619"/>
            <wp:effectExtent l="0" t="0" r="0" b="6985"/>
            <wp:docPr id="4" name="Рисунок 4" descr="https://pp.userapi.com/c834104/v834104837/672ab/4EYC_ECug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4104/v834104837/672ab/4EYC_ECugM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96" cy="23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2C" w:rsidRDefault="00AB2B15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 w:rsidR="002D272C">
        <w:rPr>
          <w:rFonts w:ascii="Times New Roman" w:hAnsi="Times New Roman" w:cs="Times New Roman"/>
          <w:sz w:val="24"/>
        </w:rPr>
        <w:t xml:space="preserve"> </w:t>
      </w:r>
      <w:r w:rsidR="00994373">
        <w:rPr>
          <w:rFonts w:ascii="Times New Roman" w:hAnsi="Times New Roman" w:cs="Times New Roman"/>
          <w:sz w:val="24"/>
        </w:rPr>
        <w:t>т</w:t>
      </w:r>
      <w:r w:rsidR="002D272C">
        <w:rPr>
          <w:rFonts w:ascii="Times New Roman" w:hAnsi="Times New Roman" w:cs="Times New Roman"/>
          <w:sz w:val="24"/>
        </w:rPr>
        <w:t>актильный знак 100*100 (44шт)</w:t>
      </w:r>
      <w:r w:rsidR="008E45BA">
        <w:rPr>
          <w:rFonts w:ascii="Times New Roman" w:hAnsi="Times New Roman" w:cs="Times New Roman"/>
          <w:sz w:val="24"/>
        </w:rPr>
        <w:t>;</w:t>
      </w:r>
    </w:p>
    <w:p w:rsidR="008E45BA" w:rsidRDefault="008E45BA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1935678" cy="2578755"/>
            <wp:effectExtent l="0" t="0" r="7620" b="0"/>
            <wp:docPr id="3" name="Рисунок 3" descr="https://pp.userapi.com/c824201/v824201837/64f26/Gbyn5HdMT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24201/v824201837/64f26/Gbyn5HdMTl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903" cy="258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5BA">
        <w:t xml:space="preserve"> </w:t>
      </w:r>
      <w:r>
        <w:rPr>
          <w:noProof/>
          <w:lang w:eastAsia="ru-RU"/>
        </w:rPr>
        <w:drawing>
          <wp:inline distT="0" distB="0" distL="0" distR="0">
            <wp:extent cx="1934319" cy="2576945"/>
            <wp:effectExtent l="0" t="0" r="8890" b="0"/>
            <wp:docPr id="5" name="Рисунок 5" descr="https://pp.userapi.com/c824502/v824502837/5c57c/o100A7XZ-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24502/v824502837/5c57c/o100A7XZ-V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543" cy="257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2C" w:rsidRDefault="002D272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r w:rsidR="00994373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нформационно-тактильный знак 150*300 (10 </w:t>
      </w:r>
      <w:proofErr w:type="spellStart"/>
      <w:r>
        <w:rPr>
          <w:rFonts w:ascii="Times New Roman" w:hAnsi="Times New Roman" w:cs="Times New Roman"/>
          <w:sz w:val="24"/>
        </w:rPr>
        <w:t>шт</w:t>
      </w:r>
      <w:proofErr w:type="spellEnd"/>
      <w:r>
        <w:rPr>
          <w:rFonts w:ascii="Times New Roman" w:hAnsi="Times New Roman" w:cs="Times New Roman"/>
          <w:sz w:val="24"/>
        </w:rPr>
        <w:t>)</w:t>
      </w:r>
      <w:r w:rsidR="008E45BA">
        <w:rPr>
          <w:rFonts w:ascii="Times New Roman" w:hAnsi="Times New Roman" w:cs="Times New Roman"/>
          <w:sz w:val="24"/>
        </w:rPr>
        <w:t>;</w:t>
      </w:r>
    </w:p>
    <w:p w:rsidR="008E45BA" w:rsidRDefault="008E45BA" w:rsidP="00AB2B15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2D272C" w:rsidRDefault="00CE342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8E45BA" w:rsidRDefault="008E45BA" w:rsidP="00AB2B15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2D272C" w:rsidRDefault="002D272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полоса контрастная (66000 </w:t>
      </w:r>
      <w:proofErr w:type="spellStart"/>
      <w:r>
        <w:rPr>
          <w:rFonts w:ascii="Times New Roman" w:hAnsi="Times New Roman" w:cs="Times New Roman"/>
          <w:sz w:val="24"/>
        </w:rPr>
        <w:t>пог.м</w:t>
      </w:r>
      <w:proofErr w:type="spellEnd"/>
      <w:r>
        <w:rPr>
          <w:rFonts w:ascii="Times New Roman" w:hAnsi="Times New Roman" w:cs="Times New Roman"/>
          <w:sz w:val="24"/>
        </w:rPr>
        <w:t>.)</w:t>
      </w:r>
      <w:r w:rsidR="008E45BA">
        <w:rPr>
          <w:rFonts w:ascii="Times New Roman" w:hAnsi="Times New Roman" w:cs="Times New Roman"/>
          <w:sz w:val="24"/>
        </w:rPr>
        <w:t>;</w:t>
      </w:r>
    </w:p>
    <w:p w:rsidR="008E45BA" w:rsidRDefault="008E45BA" w:rsidP="00AB2B15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2D272C" w:rsidRDefault="00994373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наклейки 200*200 Желт</w:t>
      </w:r>
      <w:r w:rsidR="00477C20">
        <w:rPr>
          <w:rFonts w:ascii="Times New Roman" w:hAnsi="Times New Roman" w:cs="Times New Roman"/>
          <w:sz w:val="24"/>
        </w:rPr>
        <w:t xml:space="preserve">ый круг (16 </w:t>
      </w:r>
      <w:proofErr w:type="spellStart"/>
      <w:r w:rsidR="00477C20">
        <w:rPr>
          <w:rFonts w:ascii="Times New Roman" w:hAnsi="Times New Roman" w:cs="Times New Roman"/>
          <w:sz w:val="24"/>
        </w:rPr>
        <w:t>шт</w:t>
      </w:r>
      <w:proofErr w:type="spellEnd"/>
      <w:r w:rsidR="00477C20">
        <w:rPr>
          <w:rFonts w:ascii="Times New Roman" w:hAnsi="Times New Roman" w:cs="Times New Roman"/>
          <w:sz w:val="24"/>
        </w:rPr>
        <w:t xml:space="preserve">), Желтый </w:t>
      </w:r>
      <w:proofErr w:type="spellStart"/>
      <w:r w:rsidR="00477C20">
        <w:rPr>
          <w:rFonts w:ascii="Times New Roman" w:hAnsi="Times New Roman" w:cs="Times New Roman"/>
          <w:sz w:val="24"/>
        </w:rPr>
        <w:t>оракал</w:t>
      </w:r>
      <w:proofErr w:type="spellEnd"/>
      <w:r w:rsidR="00477C20">
        <w:rPr>
          <w:rFonts w:ascii="Times New Roman" w:hAnsi="Times New Roman" w:cs="Times New Roman"/>
          <w:sz w:val="24"/>
        </w:rPr>
        <w:t>;</w:t>
      </w:r>
    </w:p>
    <w:p w:rsidR="00047B49" w:rsidRDefault="00047B49" w:rsidP="00AB2B15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477C20" w:rsidRPr="00CE342C" w:rsidRDefault="00477C20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видеоувеличитель</w:t>
      </w:r>
      <w:proofErr w:type="spellEnd"/>
      <w:r>
        <w:rPr>
          <w:rFonts w:ascii="Times New Roman" w:hAnsi="Times New Roman" w:cs="Times New Roman"/>
          <w:sz w:val="24"/>
        </w:rPr>
        <w:t xml:space="preserve"> электронный ручной В72</w:t>
      </w:r>
      <w:r w:rsidR="004E22AC">
        <w:rPr>
          <w:rFonts w:ascii="Times New Roman" w:hAnsi="Times New Roman" w:cs="Times New Roman"/>
          <w:sz w:val="24"/>
        </w:rPr>
        <w:t xml:space="preserve"> (4 </w:t>
      </w:r>
      <w:proofErr w:type="spellStart"/>
      <w:r w:rsidR="004E22AC">
        <w:rPr>
          <w:rFonts w:ascii="Times New Roman" w:hAnsi="Times New Roman" w:cs="Times New Roman"/>
          <w:sz w:val="24"/>
        </w:rPr>
        <w:t>шт</w:t>
      </w:r>
      <w:proofErr w:type="spellEnd"/>
      <w:r w:rsidR="004E22AC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</w:p>
    <w:p w:rsidR="00EB1C6D" w:rsidRPr="00EB1C6D" w:rsidRDefault="00EB1C6D" w:rsidP="00AB2B15">
      <w:pPr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48198" cy="3535899"/>
            <wp:effectExtent l="0" t="0" r="0" b="7620"/>
            <wp:docPr id="42" name="Рисунок 42" descr="https://pp.userapi.com/c841433/v841433837/4a5da/6Xqbztm-W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pp.userapi.com/c841433/v841433837/4a5da/6Xqbztm-W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62" cy="353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C20" w:rsidRPr="00CE342C" w:rsidRDefault="00477C20" w:rsidP="00AB2B15">
      <w:pPr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CE342C">
        <w:rPr>
          <w:rFonts w:ascii="Times New Roman" w:hAnsi="Times New Roman" w:cs="Times New Roman"/>
          <w:sz w:val="24"/>
          <w:lang w:val="en-US"/>
        </w:rPr>
        <w:t xml:space="preserve">• </w:t>
      </w:r>
      <w:r>
        <w:rPr>
          <w:rFonts w:ascii="Times New Roman" w:hAnsi="Times New Roman" w:cs="Times New Roman"/>
          <w:sz w:val="24"/>
        </w:rPr>
        <w:t>портативный</w:t>
      </w:r>
      <w:r w:rsidRPr="00CE342C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тактильный</w:t>
      </w:r>
      <w:r w:rsidRPr="00CE342C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дисплей</w:t>
      </w:r>
      <w:r w:rsidRPr="00CE342C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Брайля</w:t>
      </w:r>
      <w:r w:rsidRPr="00CE342C">
        <w:rPr>
          <w:rFonts w:ascii="Times New Roman" w:hAnsi="Times New Roman" w:cs="Times New Roman"/>
          <w:sz w:val="24"/>
          <w:lang w:val="en-US"/>
        </w:rPr>
        <w:t xml:space="preserve"> «</w:t>
      </w:r>
      <w:r>
        <w:rPr>
          <w:rFonts w:ascii="Times New Roman" w:hAnsi="Times New Roman" w:cs="Times New Roman"/>
          <w:sz w:val="24"/>
          <w:lang w:val="en-US"/>
        </w:rPr>
        <w:t>Focus</w:t>
      </w:r>
      <w:r w:rsidRPr="00CE342C">
        <w:rPr>
          <w:rFonts w:ascii="Times New Roman" w:hAnsi="Times New Roman" w:cs="Times New Roman"/>
          <w:sz w:val="24"/>
          <w:lang w:val="en-US"/>
        </w:rPr>
        <w:t xml:space="preserve"> 40 </w:t>
      </w:r>
      <w:r>
        <w:rPr>
          <w:rFonts w:ascii="Times New Roman" w:hAnsi="Times New Roman" w:cs="Times New Roman"/>
          <w:sz w:val="24"/>
          <w:lang w:val="en-US"/>
        </w:rPr>
        <w:t>Blue</w:t>
      </w:r>
      <w:r w:rsidRPr="00CE342C">
        <w:rPr>
          <w:rFonts w:ascii="Times New Roman" w:hAnsi="Times New Roman" w:cs="Times New Roman"/>
          <w:sz w:val="24"/>
          <w:lang w:val="en-US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lang w:val="en-US"/>
        </w:rPr>
        <w:t>FreedomScientific</w:t>
      </w:r>
      <w:proofErr w:type="spellEnd"/>
      <w:r w:rsidR="004E22AC" w:rsidRPr="00CE342C">
        <w:rPr>
          <w:rFonts w:ascii="Times New Roman" w:hAnsi="Times New Roman" w:cs="Times New Roman"/>
          <w:sz w:val="24"/>
          <w:lang w:val="en-US"/>
        </w:rPr>
        <w:t>;</w:t>
      </w:r>
    </w:p>
    <w:p w:rsidR="00E975D6" w:rsidRDefault="00E975D6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183634" cy="4241309"/>
            <wp:effectExtent l="4445" t="0" r="2540" b="2540"/>
            <wp:docPr id="24" name="Рисунок 24" descr="https://pp.userapi.com/c834201/v834201837/65be2/JM9egFUW9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p.userapi.com/c834201/v834201837/65be2/JM9egFUW97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87039" cy="42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2AC" w:rsidRDefault="004E22A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видеоувеличитель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Compact</w:t>
      </w:r>
      <w:r w:rsidRPr="004E22AC">
        <w:rPr>
          <w:rFonts w:ascii="Times New Roman" w:hAnsi="Times New Roman" w:cs="Times New Roman"/>
          <w:sz w:val="24"/>
        </w:rPr>
        <w:t xml:space="preserve"> + </w:t>
      </w:r>
      <w:r>
        <w:rPr>
          <w:rFonts w:ascii="Times New Roman" w:hAnsi="Times New Roman" w:cs="Times New Roman"/>
          <w:sz w:val="24"/>
          <w:lang w:val="en-US"/>
        </w:rPr>
        <w:t>HD</w:t>
      </w:r>
      <w:r w:rsidRPr="004E22AC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Optelec</w:t>
      </w:r>
      <w:proofErr w:type="spellEnd"/>
      <w:r w:rsidRPr="004E22AC">
        <w:rPr>
          <w:rFonts w:ascii="Times New Roman" w:hAnsi="Times New Roman" w:cs="Times New Roman"/>
          <w:sz w:val="24"/>
        </w:rPr>
        <w:t xml:space="preserve"> (3 </w:t>
      </w:r>
      <w:proofErr w:type="spellStart"/>
      <w:r>
        <w:rPr>
          <w:rFonts w:ascii="Times New Roman" w:hAnsi="Times New Roman" w:cs="Times New Roman"/>
          <w:sz w:val="24"/>
        </w:rPr>
        <w:t>шт</w:t>
      </w:r>
      <w:proofErr w:type="spellEnd"/>
      <w:r>
        <w:rPr>
          <w:rFonts w:ascii="Times New Roman" w:hAnsi="Times New Roman" w:cs="Times New Roman"/>
          <w:sz w:val="24"/>
        </w:rPr>
        <w:t>);</w:t>
      </w:r>
    </w:p>
    <w:p w:rsidR="00E975D6" w:rsidRDefault="00E975D6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24447" cy="3504186"/>
            <wp:effectExtent l="0" t="1905" r="3175" b="3175"/>
            <wp:docPr id="21" name="Рисунок 21" descr="https://pp.userapi.com/c841433/v841433837/4a5bf/BkLFJ2iuD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p.userapi.com/c841433/v841433837/4a5bf/BkLFJ2iuDF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24115" cy="350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2AC" w:rsidRDefault="004E22A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видеувеличитель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Optelec</w:t>
      </w:r>
      <w:proofErr w:type="spellEnd"/>
      <w:r w:rsidRPr="004E22AC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ClearNote</w:t>
      </w:r>
      <w:proofErr w:type="spellEnd"/>
      <w:r w:rsidRPr="004E22A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HD</w:t>
      </w:r>
      <w:r>
        <w:rPr>
          <w:rFonts w:ascii="Times New Roman" w:hAnsi="Times New Roman" w:cs="Times New Roman"/>
          <w:sz w:val="24"/>
        </w:rPr>
        <w:t>;</w:t>
      </w:r>
    </w:p>
    <w:p w:rsidR="00911F23" w:rsidRDefault="00911F23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072455" cy="4093195"/>
            <wp:effectExtent l="4127" t="0" r="0" b="0"/>
            <wp:docPr id="37" name="Рисунок 37" descr="https://pp.userapi.com/c841221/v841221837/2fed8/4whMljQq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pp.userapi.com/c841221/v841221837/2fed8/4whMljQqBL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81350" cy="41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2AC" w:rsidRDefault="004E22AC" w:rsidP="00B71DB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портативный </w:t>
      </w:r>
      <w:proofErr w:type="spellStart"/>
      <w:r>
        <w:rPr>
          <w:rFonts w:ascii="Times New Roman" w:hAnsi="Times New Roman" w:cs="Times New Roman"/>
          <w:sz w:val="24"/>
        </w:rPr>
        <w:t>тифлофлешплеер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SmartBee</w:t>
      </w:r>
      <w:proofErr w:type="spellEnd"/>
      <w:r>
        <w:rPr>
          <w:rFonts w:ascii="Times New Roman" w:hAnsi="Times New Roman" w:cs="Times New Roman"/>
          <w:sz w:val="24"/>
        </w:rPr>
        <w:t xml:space="preserve"> (4 </w:t>
      </w:r>
      <w:proofErr w:type="spellStart"/>
      <w:r>
        <w:rPr>
          <w:rFonts w:ascii="Times New Roman" w:hAnsi="Times New Roman" w:cs="Times New Roman"/>
          <w:sz w:val="24"/>
        </w:rPr>
        <w:t>шт</w:t>
      </w:r>
      <w:proofErr w:type="spellEnd"/>
      <w:r>
        <w:rPr>
          <w:rFonts w:ascii="Times New Roman" w:hAnsi="Times New Roman" w:cs="Times New Roman"/>
          <w:sz w:val="24"/>
        </w:rPr>
        <w:t>);</w:t>
      </w:r>
    </w:p>
    <w:p w:rsidR="00E975D6" w:rsidRDefault="00E975D6" w:rsidP="00B71DBC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75065" cy="3171209"/>
            <wp:effectExtent l="0" t="0" r="6350" b="0"/>
            <wp:docPr id="22" name="Рисунок 22" descr="https://pp.userapi.com/c841433/v841433837/4a5c8/Hg5qVnQ_T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p.userapi.com/c841433/v841433837/4a5c8/Hg5qVnQ_TE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764" cy="317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DBC" w:rsidRDefault="00B71DBC" w:rsidP="00B71DB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принтер для печати рельефно-точечным шрифтом Брайля </w:t>
      </w:r>
      <w:r w:rsidRPr="00B71DBC">
        <w:rPr>
          <w:rFonts w:ascii="Times New Roman" w:hAnsi="Times New Roman" w:cs="Times New Roman"/>
          <w:sz w:val="24"/>
        </w:rPr>
        <w:t>@</w:t>
      </w:r>
      <w:r>
        <w:rPr>
          <w:rFonts w:ascii="Times New Roman" w:hAnsi="Times New Roman" w:cs="Times New Roman"/>
          <w:sz w:val="24"/>
          <w:lang w:val="en-US"/>
        </w:rPr>
        <w:t>Index</w:t>
      </w:r>
      <w:r w:rsidRPr="00B71DB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Everest</w:t>
      </w:r>
      <w:r w:rsidRPr="00B71DBC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D</w:t>
      </w:r>
      <w:r w:rsidRPr="00B71DB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V</w:t>
      </w:r>
      <w:r>
        <w:rPr>
          <w:rFonts w:ascii="Times New Roman" w:hAnsi="Times New Roman" w:cs="Times New Roman"/>
          <w:sz w:val="24"/>
        </w:rPr>
        <w:t>4»</w:t>
      </w:r>
      <w:r w:rsidR="00295D5E">
        <w:rPr>
          <w:rFonts w:ascii="Times New Roman" w:hAnsi="Times New Roman" w:cs="Times New Roman"/>
          <w:sz w:val="24"/>
        </w:rPr>
        <w:t>.</w:t>
      </w:r>
    </w:p>
    <w:p w:rsidR="00047B49" w:rsidRPr="00B71DBC" w:rsidRDefault="00047B49" w:rsidP="00B71DBC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918857" cy="3431969"/>
            <wp:effectExtent l="0" t="0" r="5715" b="0"/>
            <wp:docPr id="13" name="Рисунок 13" descr="https://pp.userapi.com/c824201/v824201837/64f4a/Zr07W_NA1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24201/v824201837/64f4a/Zr07W_NA1y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338" cy="343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B15" w:rsidRPr="00B60D81" w:rsidRDefault="00AB2B15" w:rsidP="00AB2B15">
      <w:pPr>
        <w:ind w:firstLine="567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60D81">
        <w:rPr>
          <w:rFonts w:ascii="Times New Roman" w:hAnsi="Times New Roman" w:cs="Times New Roman"/>
          <w:b/>
          <w:sz w:val="24"/>
          <w:u w:val="single"/>
        </w:rPr>
        <w:t>Специальные технические средства обучения для лиц с нарушением слуха и слабослышащих:</w:t>
      </w:r>
    </w:p>
    <w:p w:rsidR="00AB2B15" w:rsidRDefault="00AB2B15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 w:rsidRPr="00AB2B15">
        <w:rPr>
          <w:rFonts w:ascii="Times New Roman" w:hAnsi="Times New Roman" w:cs="Times New Roman"/>
          <w:sz w:val="24"/>
        </w:rPr>
        <w:tab/>
      </w:r>
      <w:r w:rsidR="00B71DBC">
        <w:rPr>
          <w:rFonts w:ascii="Times New Roman" w:hAnsi="Times New Roman" w:cs="Times New Roman"/>
          <w:sz w:val="24"/>
        </w:rPr>
        <w:t>стационарная система «</w:t>
      </w:r>
      <w:r w:rsidR="00295D5E">
        <w:rPr>
          <w:rFonts w:ascii="Times New Roman" w:hAnsi="Times New Roman" w:cs="Times New Roman"/>
          <w:sz w:val="24"/>
        </w:rPr>
        <w:t>И</w:t>
      </w:r>
      <w:r w:rsidR="00B71DBC">
        <w:rPr>
          <w:rFonts w:ascii="Times New Roman" w:hAnsi="Times New Roman" w:cs="Times New Roman"/>
          <w:sz w:val="24"/>
        </w:rPr>
        <w:t>сток» СМ1</w:t>
      </w:r>
      <w:r w:rsidRPr="00AB2B15">
        <w:rPr>
          <w:rFonts w:ascii="Times New Roman" w:hAnsi="Times New Roman" w:cs="Times New Roman"/>
          <w:sz w:val="24"/>
        </w:rPr>
        <w:t>;</w:t>
      </w:r>
    </w:p>
    <w:p w:rsidR="00911F23" w:rsidRDefault="00911F23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88821" cy="3448888"/>
            <wp:effectExtent l="0" t="0" r="2540" b="0"/>
            <wp:docPr id="36" name="Рисунок 36" descr="https://pp.userapi.com/c824201/v824201837/64f2f/wund-rXU0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pp.userapi.com/c824201/v824201837/64f2f/wund-rXU0c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60" cy="345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72C" w:rsidRPr="00EB1C6D" w:rsidRDefault="002D272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 w:rsidR="00B71DB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71DBC">
        <w:rPr>
          <w:rFonts w:ascii="Times New Roman" w:hAnsi="Times New Roman" w:cs="Times New Roman"/>
          <w:sz w:val="24"/>
        </w:rPr>
        <w:t>радиокласс</w:t>
      </w:r>
      <w:proofErr w:type="spellEnd"/>
      <w:r w:rsidR="00B71DBC">
        <w:rPr>
          <w:rFonts w:ascii="Times New Roman" w:hAnsi="Times New Roman" w:cs="Times New Roman"/>
          <w:sz w:val="24"/>
        </w:rPr>
        <w:t xml:space="preserve"> (радиомикрофон) «Сонет-РСМ» РМ-4-1;</w:t>
      </w:r>
    </w:p>
    <w:p w:rsidR="00EB1C6D" w:rsidRPr="00EB1C6D" w:rsidRDefault="00EB1C6D" w:rsidP="00AB2B15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AB2B15" w:rsidRPr="00CE342C" w:rsidRDefault="00AB2B15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 w:rsidRPr="00AB2B15">
        <w:rPr>
          <w:rFonts w:ascii="Times New Roman" w:hAnsi="Times New Roman" w:cs="Times New Roman"/>
          <w:sz w:val="24"/>
        </w:rPr>
        <w:tab/>
      </w:r>
      <w:r w:rsidR="00B71DBC">
        <w:rPr>
          <w:rFonts w:ascii="Times New Roman" w:hAnsi="Times New Roman" w:cs="Times New Roman"/>
          <w:sz w:val="24"/>
        </w:rPr>
        <w:t xml:space="preserve">колонки акустические </w:t>
      </w:r>
      <w:r w:rsidR="00B71DBC">
        <w:rPr>
          <w:rFonts w:ascii="Times New Roman" w:hAnsi="Times New Roman" w:cs="Times New Roman"/>
          <w:sz w:val="24"/>
          <w:lang w:val="en-US"/>
        </w:rPr>
        <w:t>SVEN</w:t>
      </w:r>
      <w:r w:rsidR="00B71DBC" w:rsidRPr="00295D5E">
        <w:rPr>
          <w:rFonts w:ascii="Times New Roman" w:hAnsi="Times New Roman" w:cs="Times New Roman"/>
          <w:sz w:val="24"/>
        </w:rPr>
        <w:t xml:space="preserve"> </w:t>
      </w:r>
      <w:r w:rsidR="00B71DBC">
        <w:rPr>
          <w:rFonts w:ascii="Times New Roman" w:hAnsi="Times New Roman" w:cs="Times New Roman"/>
          <w:sz w:val="24"/>
          <w:lang w:val="en-US"/>
        </w:rPr>
        <w:t>SPS</w:t>
      </w:r>
      <w:r w:rsidR="00B71DBC" w:rsidRPr="00295D5E">
        <w:rPr>
          <w:rFonts w:ascii="Times New Roman" w:hAnsi="Times New Roman" w:cs="Times New Roman"/>
          <w:sz w:val="24"/>
        </w:rPr>
        <w:t>-609</w:t>
      </w:r>
      <w:r w:rsidR="00295D5E" w:rsidRPr="00295D5E">
        <w:rPr>
          <w:rFonts w:ascii="Times New Roman" w:hAnsi="Times New Roman" w:cs="Times New Roman"/>
          <w:sz w:val="24"/>
        </w:rPr>
        <w:t xml:space="preserve"> </w:t>
      </w:r>
      <w:r w:rsidR="00295D5E">
        <w:rPr>
          <w:rFonts w:ascii="Times New Roman" w:hAnsi="Times New Roman" w:cs="Times New Roman"/>
          <w:sz w:val="24"/>
        </w:rPr>
        <w:t xml:space="preserve">(3 </w:t>
      </w:r>
      <w:proofErr w:type="spellStart"/>
      <w:r w:rsidR="00295D5E">
        <w:rPr>
          <w:rFonts w:ascii="Times New Roman" w:hAnsi="Times New Roman" w:cs="Times New Roman"/>
          <w:sz w:val="24"/>
        </w:rPr>
        <w:t>шт</w:t>
      </w:r>
      <w:proofErr w:type="spellEnd"/>
      <w:r w:rsidR="00295D5E">
        <w:rPr>
          <w:rFonts w:ascii="Times New Roman" w:hAnsi="Times New Roman" w:cs="Times New Roman"/>
          <w:sz w:val="24"/>
        </w:rPr>
        <w:t>)</w:t>
      </w:r>
      <w:r w:rsidRPr="00AB2B15">
        <w:rPr>
          <w:rFonts w:ascii="Times New Roman" w:hAnsi="Times New Roman" w:cs="Times New Roman"/>
          <w:sz w:val="24"/>
        </w:rPr>
        <w:t>;</w:t>
      </w:r>
    </w:p>
    <w:p w:rsidR="00EB1C6D" w:rsidRPr="00EB1C6D" w:rsidRDefault="00EB1C6D" w:rsidP="00AB2B15">
      <w:pPr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29605" cy="3503221"/>
            <wp:effectExtent l="0" t="0" r="0" b="2540"/>
            <wp:docPr id="40" name="Рисунок 40" descr="https://pp.userapi.com/c841223/v841223662/55550/InEcUiQP1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pp.userapi.com/c841223/v841223662/55550/InEcUiQP1B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269" cy="350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B15" w:rsidRPr="00EB1C6D" w:rsidRDefault="00AB2B15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 w:rsidRPr="00AB2B15">
        <w:rPr>
          <w:rFonts w:ascii="Times New Roman" w:hAnsi="Times New Roman" w:cs="Times New Roman"/>
          <w:sz w:val="24"/>
        </w:rPr>
        <w:tab/>
      </w:r>
      <w:r w:rsidR="00295D5E">
        <w:rPr>
          <w:rFonts w:ascii="Times New Roman" w:hAnsi="Times New Roman" w:cs="Times New Roman"/>
          <w:sz w:val="24"/>
        </w:rPr>
        <w:t>система информационная для слабослышащих портативная с плеером «Исток А-2»</w:t>
      </w:r>
      <w:r w:rsidRPr="00AB2B15">
        <w:rPr>
          <w:rFonts w:ascii="Times New Roman" w:hAnsi="Times New Roman" w:cs="Times New Roman"/>
          <w:sz w:val="24"/>
        </w:rPr>
        <w:t>;</w:t>
      </w:r>
    </w:p>
    <w:p w:rsidR="00EB1C6D" w:rsidRPr="00EB1C6D" w:rsidRDefault="00EB1C6D" w:rsidP="00AB2B15">
      <w:pPr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22873" cy="3893920"/>
            <wp:effectExtent l="0" t="9525" r="1905" b="1905"/>
            <wp:docPr id="39" name="Рисунок 39" descr="https://pp.userapi.com/c824602/v824602662/5d221/j864AF4R3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pp.userapi.com/c824602/v824602662/5d221/j864AF4R38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24723" cy="38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B15" w:rsidRDefault="00AB2B15" w:rsidP="00295D5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 w:rsidRPr="00AB2B15">
        <w:rPr>
          <w:rFonts w:ascii="Times New Roman" w:hAnsi="Times New Roman" w:cs="Times New Roman"/>
          <w:sz w:val="24"/>
        </w:rPr>
        <w:tab/>
      </w:r>
      <w:r w:rsidR="00295D5E">
        <w:rPr>
          <w:rFonts w:ascii="Times New Roman" w:hAnsi="Times New Roman" w:cs="Times New Roman"/>
          <w:sz w:val="24"/>
        </w:rPr>
        <w:t>слуховой тренажер Соло-01-В</w:t>
      </w:r>
      <w:r w:rsidR="00477C20">
        <w:rPr>
          <w:rFonts w:ascii="Times New Roman" w:hAnsi="Times New Roman" w:cs="Times New Roman"/>
          <w:sz w:val="24"/>
        </w:rPr>
        <w:t>;</w:t>
      </w:r>
    </w:p>
    <w:p w:rsidR="00E975D6" w:rsidRDefault="00E975D6" w:rsidP="00295D5E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3847605" cy="2881648"/>
            <wp:effectExtent l="0" t="0" r="635" b="0"/>
            <wp:docPr id="19" name="Рисунок 19" descr="https://pp.userapi.com/c841433/v841433837/4a5ad/E7t5hFZQr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.userapi.com/c841433/v841433837/4a5ad/E7t5hFZQrbQ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263" cy="28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D5E" w:rsidRDefault="00295D5E" w:rsidP="00295D5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текстофон</w:t>
      </w:r>
      <w:proofErr w:type="spellEnd"/>
      <w:r>
        <w:rPr>
          <w:rFonts w:ascii="Times New Roman" w:hAnsi="Times New Roman" w:cs="Times New Roman"/>
          <w:sz w:val="24"/>
        </w:rPr>
        <w:t xml:space="preserve"> с программным обеспечением </w:t>
      </w:r>
      <w:r>
        <w:rPr>
          <w:rFonts w:ascii="Times New Roman" w:hAnsi="Times New Roman" w:cs="Times New Roman"/>
          <w:sz w:val="24"/>
          <w:lang w:val="en-US"/>
        </w:rPr>
        <w:t>INVATOUCH</w:t>
      </w:r>
      <w:r>
        <w:rPr>
          <w:rFonts w:ascii="Times New Roman" w:hAnsi="Times New Roman" w:cs="Times New Roman"/>
          <w:sz w:val="24"/>
        </w:rPr>
        <w:t>;</w:t>
      </w:r>
    </w:p>
    <w:p w:rsidR="00E975D6" w:rsidRDefault="00E975D6" w:rsidP="00295D5E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45725" cy="2730452"/>
            <wp:effectExtent l="0" t="0" r="0" b="0"/>
            <wp:docPr id="18" name="Рисунок 18" descr="https://pp.userapi.com/c841433/v841433837/4a5a4/c5aYFvoPN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p.userapi.com/c841433/v841433837/4a5a4/c5aYFvoPNzk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035" cy="273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D5E" w:rsidRPr="00CE342C" w:rsidRDefault="00295D5E" w:rsidP="00295D5E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портативная информационная индукционная система «Исток А2» со встроенным в корпус гнездом для карт </w:t>
      </w:r>
      <w:r>
        <w:rPr>
          <w:rFonts w:ascii="Times New Roman" w:hAnsi="Times New Roman" w:cs="Times New Roman"/>
          <w:sz w:val="24"/>
          <w:lang w:val="en-US"/>
        </w:rPr>
        <w:t>SD</w:t>
      </w:r>
      <w:r w:rsidRPr="00295D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</w:t>
      </w:r>
      <w:r>
        <w:rPr>
          <w:rFonts w:ascii="Times New Roman" w:hAnsi="Times New Roman" w:cs="Times New Roman"/>
          <w:sz w:val="24"/>
          <w:lang w:val="en-US"/>
        </w:rPr>
        <w:t>MMC</w:t>
      </w:r>
      <w:r>
        <w:rPr>
          <w:rFonts w:ascii="Times New Roman" w:hAnsi="Times New Roman" w:cs="Times New Roman"/>
          <w:sz w:val="24"/>
        </w:rPr>
        <w:t>, и встроенным плейером для проигрывания предварительно записанных сообщений;</w:t>
      </w:r>
    </w:p>
    <w:p w:rsidR="00911F23" w:rsidRPr="00911F23" w:rsidRDefault="00911F23" w:rsidP="00295D5E">
      <w:pPr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909455" cy="3884732"/>
            <wp:effectExtent l="0" t="0" r="5715" b="1905"/>
            <wp:docPr id="38" name="Рисунок 38" descr="https://pp.userapi.com/c841133/v841133837/4fdda/wGQqnj-M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pp.userapi.com/c841133/v841133837/4fdda/wGQqnj-M44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86" cy="38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C20" w:rsidRDefault="00477C20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гарнитура (Наушники + Микрофон) </w:t>
      </w:r>
      <w:r>
        <w:rPr>
          <w:rFonts w:ascii="Times New Roman" w:hAnsi="Times New Roman" w:cs="Times New Roman"/>
          <w:sz w:val="24"/>
          <w:lang w:val="en-US"/>
        </w:rPr>
        <w:t>PHILIPS</w:t>
      </w:r>
      <w:r w:rsidRPr="00477C2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SHM</w:t>
      </w:r>
      <w:r w:rsidRPr="00477C20">
        <w:rPr>
          <w:rFonts w:ascii="Times New Roman" w:hAnsi="Times New Roman" w:cs="Times New Roman"/>
          <w:sz w:val="24"/>
        </w:rPr>
        <w:t xml:space="preserve"> 1900</w:t>
      </w:r>
      <w:r>
        <w:rPr>
          <w:rFonts w:ascii="Times New Roman" w:hAnsi="Times New Roman" w:cs="Times New Roman"/>
          <w:sz w:val="24"/>
        </w:rPr>
        <w:t>/00</w:t>
      </w:r>
      <w:r w:rsidR="00295D5E">
        <w:rPr>
          <w:rFonts w:ascii="Times New Roman" w:hAnsi="Times New Roman" w:cs="Times New Roman"/>
          <w:sz w:val="24"/>
        </w:rPr>
        <w:t xml:space="preserve"> (4 </w:t>
      </w:r>
      <w:proofErr w:type="spellStart"/>
      <w:r w:rsidR="00295D5E">
        <w:rPr>
          <w:rFonts w:ascii="Times New Roman" w:hAnsi="Times New Roman" w:cs="Times New Roman"/>
          <w:sz w:val="24"/>
        </w:rPr>
        <w:t>шт</w:t>
      </w:r>
      <w:proofErr w:type="spellEnd"/>
      <w:r w:rsidR="00295D5E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:rsidR="00E975D6" w:rsidRPr="00477C20" w:rsidRDefault="00E975D6" w:rsidP="00AB2B15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AB2B15" w:rsidRPr="00B60D81" w:rsidRDefault="00AB2B15" w:rsidP="00AB2B15">
      <w:pPr>
        <w:ind w:firstLine="567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60D81">
        <w:rPr>
          <w:rFonts w:ascii="Times New Roman" w:hAnsi="Times New Roman" w:cs="Times New Roman"/>
          <w:b/>
          <w:sz w:val="24"/>
          <w:u w:val="single"/>
        </w:rPr>
        <w:t>Специальные технические средства обучения для лиц с нарушением опорно-двигательного аппарата и ДЦП:</w:t>
      </w:r>
    </w:p>
    <w:p w:rsidR="00AB2B15" w:rsidRDefault="00AB2B15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 w:rsidRPr="00AB2B15">
        <w:rPr>
          <w:rFonts w:ascii="Times New Roman" w:hAnsi="Times New Roman" w:cs="Times New Roman"/>
          <w:sz w:val="24"/>
        </w:rPr>
        <w:tab/>
      </w:r>
      <w:r w:rsidR="00994373">
        <w:rPr>
          <w:rFonts w:ascii="Times New Roman" w:hAnsi="Times New Roman" w:cs="Times New Roman"/>
          <w:sz w:val="24"/>
        </w:rPr>
        <w:t>к</w:t>
      </w:r>
      <w:r w:rsidRPr="00AB2B15">
        <w:rPr>
          <w:rFonts w:ascii="Times New Roman" w:hAnsi="Times New Roman" w:cs="Times New Roman"/>
          <w:sz w:val="24"/>
        </w:rPr>
        <w:t>ресло-коляска инвалидная (НО35);</w:t>
      </w:r>
    </w:p>
    <w:p w:rsidR="00047B49" w:rsidRPr="00AB2B15" w:rsidRDefault="00047B49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75065" cy="3164117"/>
            <wp:effectExtent l="0" t="0" r="6350" b="0"/>
            <wp:docPr id="10" name="Рисунок 10" descr="https://pp.userapi.com/c824201/v824201837/64f38/mEQMbA-tJ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24201/v824201837/64f38/mEQMbA-tJ9U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568" cy="316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57D" w:rsidRDefault="00477C20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 w:rsidR="00AB2B15" w:rsidRPr="00AB2B15">
        <w:rPr>
          <w:rFonts w:ascii="Times New Roman" w:hAnsi="Times New Roman" w:cs="Times New Roman"/>
          <w:sz w:val="24"/>
        </w:rPr>
        <w:tab/>
      </w:r>
      <w:r w:rsidR="00994373">
        <w:rPr>
          <w:rFonts w:ascii="Times New Roman" w:hAnsi="Times New Roman" w:cs="Times New Roman"/>
          <w:sz w:val="24"/>
        </w:rPr>
        <w:t>п</w:t>
      </w:r>
      <w:r w:rsidR="00AB2B15" w:rsidRPr="00AB2B15">
        <w:rPr>
          <w:rFonts w:ascii="Times New Roman" w:hAnsi="Times New Roman" w:cs="Times New Roman"/>
          <w:sz w:val="24"/>
        </w:rPr>
        <w:t>одъемник лестничный гусе</w:t>
      </w:r>
      <w:r w:rsidR="00047B49">
        <w:rPr>
          <w:rFonts w:ascii="Times New Roman" w:hAnsi="Times New Roman" w:cs="Times New Roman"/>
          <w:sz w:val="24"/>
        </w:rPr>
        <w:t>ничный мобильный Т09 «</w:t>
      </w:r>
      <w:proofErr w:type="spellStart"/>
      <w:r w:rsidR="00047B49">
        <w:rPr>
          <w:rFonts w:ascii="Times New Roman" w:hAnsi="Times New Roman" w:cs="Times New Roman"/>
          <w:sz w:val="24"/>
        </w:rPr>
        <w:t>Roby</w:t>
      </w:r>
      <w:proofErr w:type="spellEnd"/>
      <w:r w:rsidR="00047B49">
        <w:rPr>
          <w:rFonts w:ascii="Times New Roman" w:hAnsi="Times New Roman" w:cs="Times New Roman"/>
          <w:sz w:val="24"/>
        </w:rPr>
        <w:t>» PPP.</w:t>
      </w:r>
    </w:p>
    <w:p w:rsidR="00047B49" w:rsidRDefault="00047B49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879346" cy="2161309"/>
            <wp:effectExtent l="0" t="0" r="0" b="0"/>
            <wp:docPr id="11" name="Рисунок 11" descr="https://pp.userapi.com/c824502/v824502837/5c56a/vGZc_Gd2S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p.userapi.com/c824502/v824502837/5c56a/vGZc_Gd2SG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86" cy="216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12598" cy="2814452"/>
            <wp:effectExtent l="0" t="0" r="2540" b="5080"/>
            <wp:docPr id="12" name="Рисунок 12" descr="https://pp.userapi.com/c824502/v824502837/5c561/uKAI8PO0S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p.userapi.com/c824502/v824502837/5c561/uKAI8PO0SvM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495" cy="281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C20" w:rsidRDefault="00477C20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Также для студентов с ОВЗ и инвалидностью были установлены:</w:t>
      </w:r>
    </w:p>
    <w:p w:rsidR="00477C20" w:rsidRDefault="00477C20" w:rsidP="00477C2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r w:rsidRPr="00477C20">
        <w:rPr>
          <w:rFonts w:ascii="Times New Roman" w:hAnsi="Times New Roman" w:cs="Times New Roman"/>
          <w:sz w:val="24"/>
        </w:rPr>
        <w:t>выносная компьютерная кнопка</w:t>
      </w:r>
      <w:r>
        <w:rPr>
          <w:rFonts w:ascii="Times New Roman" w:hAnsi="Times New Roman" w:cs="Times New Roman"/>
          <w:sz w:val="24"/>
        </w:rPr>
        <w:t>,</w:t>
      </w:r>
      <w:r w:rsidRPr="00477C20">
        <w:rPr>
          <w:rFonts w:ascii="Times New Roman" w:hAnsi="Times New Roman" w:cs="Times New Roman"/>
          <w:sz w:val="24"/>
        </w:rPr>
        <w:t xml:space="preserve"> большая</w:t>
      </w:r>
      <w:r>
        <w:rPr>
          <w:rFonts w:ascii="Times New Roman" w:hAnsi="Times New Roman" w:cs="Times New Roman"/>
          <w:sz w:val="24"/>
        </w:rPr>
        <w:t>,</w:t>
      </w:r>
      <w:r w:rsidRPr="00477C20">
        <w:rPr>
          <w:rFonts w:ascii="Times New Roman" w:hAnsi="Times New Roman" w:cs="Times New Roman"/>
          <w:sz w:val="24"/>
        </w:rPr>
        <w:t xml:space="preserve"> беспроводная</w:t>
      </w:r>
      <w:r>
        <w:rPr>
          <w:rFonts w:ascii="Times New Roman" w:hAnsi="Times New Roman" w:cs="Times New Roman"/>
          <w:sz w:val="24"/>
        </w:rPr>
        <w:t xml:space="preserve"> (</w:t>
      </w:r>
      <w:r w:rsidR="00DC2FD4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шт</w:t>
      </w:r>
      <w:proofErr w:type="spellEnd"/>
      <w:r>
        <w:rPr>
          <w:rFonts w:ascii="Times New Roman" w:hAnsi="Times New Roman" w:cs="Times New Roman"/>
          <w:sz w:val="24"/>
        </w:rPr>
        <w:t>)</w:t>
      </w:r>
      <w:r w:rsidR="0018272C">
        <w:rPr>
          <w:rFonts w:ascii="Times New Roman" w:hAnsi="Times New Roman" w:cs="Times New Roman"/>
          <w:sz w:val="24"/>
        </w:rPr>
        <w:t>;</w:t>
      </w:r>
    </w:p>
    <w:p w:rsidR="0018272C" w:rsidRDefault="0018272C" w:rsidP="00477C20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45791" cy="4857008"/>
            <wp:effectExtent l="4128" t="0" r="0" b="0"/>
            <wp:docPr id="14" name="Рисунок 14" descr="https://pp.userapi.com/c824502/v824502662/5bcc7/SwKqHXOpf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p.userapi.com/c824502/v824502662/5bcc7/SwKqHXOpfwI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8099" cy="486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C20" w:rsidRDefault="00477C20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клавиатура</w:t>
      </w:r>
      <w:proofErr w:type="gramEnd"/>
      <w:r>
        <w:rPr>
          <w:rFonts w:ascii="Times New Roman" w:hAnsi="Times New Roman" w:cs="Times New Roman"/>
          <w:sz w:val="24"/>
        </w:rPr>
        <w:t xml:space="preserve"> адаптированная с крупными кнопками +пластиковая накладка, разделяющая клавиши, беспроводная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Clevy</w:t>
      </w:r>
      <w:proofErr w:type="spellEnd"/>
      <w:r w:rsidR="00DC2FD4">
        <w:rPr>
          <w:rFonts w:ascii="Times New Roman" w:hAnsi="Times New Roman" w:cs="Times New Roman"/>
          <w:sz w:val="24"/>
        </w:rPr>
        <w:t xml:space="preserve"> (5 </w:t>
      </w:r>
      <w:proofErr w:type="spellStart"/>
      <w:r w:rsidR="00DC2FD4">
        <w:rPr>
          <w:rFonts w:ascii="Times New Roman" w:hAnsi="Times New Roman" w:cs="Times New Roman"/>
          <w:sz w:val="24"/>
        </w:rPr>
        <w:t>шт</w:t>
      </w:r>
      <w:proofErr w:type="spellEnd"/>
      <w:r w:rsidR="00DC2FD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</w:p>
    <w:p w:rsidR="00E975D6" w:rsidRDefault="00E975D6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977247" cy="3966358"/>
            <wp:effectExtent l="635" t="0" r="0" b="0"/>
            <wp:docPr id="25" name="Рисунок 25" descr="https://pp.userapi.com/c824502/v824502837/5c54f/6552pYuBg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p.userapi.com/c824502/v824502837/5c54f/6552pYuBgj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79131" cy="396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C20" w:rsidRPr="00CE342C" w:rsidRDefault="00477C20" w:rsidP="00B71DBC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ресивер 2 для беспроводной связи </w:t>
      </w:r>
      <w:r>
        <w:rPr>
          <w:rFonts w:ascii="Times New Roman" w:hAnsi="Times New Roman" w:cs="Times New Roman"/>
          <w:sz w:val="24"/>
          <w:lang w:val="en-US"/>
        </w:rPr>
        <w:t>Simply</w:t>
      </w:r>
      <w:r w:rsidR="00DC2FD4" w:rsidRPr="00DC2FD4">
        <w:rPr>
          <w:rFonts w:ascii="Times New Roman" w:hAnsi="Times New Roman" w:cs="Times New Roman"/>
          <w:sz w:val="24"/>
        </w:rPr>
        <w:t xml:space="preserve"> </w:t>
      </w:r>
      <w:r w:rsidR="00DC2FD4">
        <w:rPr>
          <w:rFonts w:ascii="Times New Roman" w:hAnsi="Times New Roman" w:cs="Times New Roman"/>
          <w:sz w:val="24"/>
          <w:lang w:val="en-US"/>
        </w:rPr>
        <w:t>Works</w:t>
      </w:r>
      <w:r w:rsidR="00DC2FD4" w:rsidRPr="00DC2FD4">
        <w:rPr>
          <w:rFonts w:ascii="Times New Roman" w:hAnsi="Times New Roman" w:cs="Times New Roman"/>
          <w:sz w:val="24"/>
        </w:rPr>
        <w:t xml:space="preserve"> </w:t>
      </w:r>
      <w:r w:rsidR="00DC2FD4">
        <w:rPr>
          <w:rFonts w:ascii="Times New Roman" w:hAnsi="Times New Roman" w:cs="Times New Roman"/>
          <w:sz w:val="24"/>
          <w:lang w:val="en-US"/>
        </w:rPr>
        <w:t>Receive</w:t>
      </w:r>
      <w:r w:rsidR="00DC2FD4">
        <w:rPr>
          <w:rFonts w:ascii="Times New Roman" w:hAnsi="Times New Roman" w:cs="Times New Roman"/>
          <w:sz w:val="24"/>
        </w:rPr>
        <w:t xml:space="preserve"> (5 </w:t>
      </w:r>
      <w:proofErr w:type="spellStart"/>
      <w:r w:rsidR="00DC2FD4">
        <w:rPr>
          <w:rFonts w:ascii="Times New Roman" w:hAnsi="Times New Roman" w:cs="Times New Roman"/>
          <w:sz w:val="24"/>
        </w:rPr>
        <w:t>шт</w:t>
      </w:r>
      <w:proofErr w:type="spellEnd"/>
      <w:r w:rsidR="00DC2FD4">
        <w:rPr>
          <w:rFonts w:ascii="Times New Roman" w:hAnsi="Times New Roman" w:cs="Times New Roman"/>
          <w:sz w:val="24"/>
        </w:rPr>
        <w:t>);</w:t>
      </w:r>
    </w:p>
    <w:p w:rsidR="00B60D81" w:rsidRPr="00B60D81" w:rsidRDefault="00B60D81" w:rsidP="00B71DBC">
      <w:pPr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01341" cy="2473022"/>
            <wp:effectExtent l="0" t="0" r="0" b="3810"/>
            <wp:docPr id="46" name="Рисунок 46" descr="https://www.enablemart.com/media/catalog/product/cache/3/image/700x700/17f82f742ffe127f42dca9de82fb58b1/r/e/rece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www.enablemart.com/media/catalog/product/cache/3/image/700x700/17f82f742ffe127f42dca9de82fb58b1/r/e/receive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6" cy="2477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23" w:rsidRDefault="00B71DBC" w:rsidP="00B71DBC">
      <w:pPr>
        <w:ind w:firstLine="567"/>
        <w:jc w:val="both"/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персональный компьютер </w:t>
      </w:r>
      <w:r>
        <w:rPr>
          <w:rFonts w:ascii="Times New Roman" w:hAnsi="Times New Roman" w:cs="Times New Roman"/>
          <w:sz w:val="24"/>
          <w:lang w:val="en-US"/>
        </w:rPr>
        <w:t>IRU</w:t>
      </w:r>
      <w:r>
        <w:rPr>
          <w:rFonts w:ascii="Times New Roman" w:hAnsi="Times New Roman" w:cs="Times New Roman"/>
          <w:sz w:val="24"/>
        </w:rPr>
        <w:t>;</w:t>
      </w:r>
      <w:r w:rsidR="00911F23" w:rsidRPr="00911F23">
        <w:t xml:space="preserve"> </w:t>
      </w:r>
    </w:p>
    <w:p w:rsidR="00911F23" w:rsidRPr="00B71DBC" w:rsidRDefault="00911F23" w:rsidP="00B71DBC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68DE12D4" wp14:editId="2A853C43">
            <wp:extent cx="3586348" cy="2692003"/>
            <wp:effectExtent l="0" t="0" r="0" b="0"/>
            <wp:docPr id="35" name="Рисунок 35" descr="https://pp.userapi.com/c824201/v824201837/64f41/OEWI9eEhQ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pp.userapi.com/c824201/v824201837/64f41/OEWI9eEhQj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007" cy="26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D4" w:rsidRPr="00CE342C" w:rsidRDefault="00DC2FD4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 компьютер в комплекте с ПО </w:t>
      </w:r>
      <w:r>
        <w:rPr>
          <w:rFonts w:ascii="Times New Roman" w:hAnsi="Times New Roman" w:cs="Times New Roman"/>
          <w:sz w:val="24"/>
          <w:lang w:val="en-US"/>
        </w:rPr>
        <w:t>IRU</w:t>
      </w:r>
      <w:r>
        <w:rPr>
          <w:rFonts w:ascii="Times New Roman" w:hAnsi="Times New Roman" w:cs="Times New Roman"/>
          <w:sz w:val="24"/>
        </w:rPr>
        <w:t xml:space="preserve"> (рабочее место для студента с ОВЗ)</w:t>
      </w:r>
      <w:r w:rsidR="00295D5E">
        <w:rPr>
          <w:rFonts w:ascii="Times New Roman" w:hAnsi="Times New Roman" w:cs="Times New Roman"/>
          <w:sz w:val="24"/>
        </w:rPr>
        <w:t xml:space="preserve"> (3 </w:t>
      </w:r>
      <w:proofErr w:type="spellStart"/>
      <w:r w:rsidR="00295D5E">
        <w:rPr>
          <w:rFonts w:ascii="Times New Roman" w:hAnsi="Times New Roman" w:cs="Times New Roman"/>
          <w:sz w:val="24"/>
        </w:rPr>
        <w:t>шт</w:t>
      </w:r>
      <w:proofErr w:type="spellEnd"/>
      <w:r w:rsidR="00295D5E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</w:p>
    <w:p w:rsidR="00B60D81" w:rsidRPr="00B60D81" w:rsidRDefault="00B60D81" w:rsidP="00AB2B15">
      <w:pPr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DC2FD4" w:rsidRPr="00B60D81" w:rsidRDefault="00DC2FD4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монитор к компьютеру </w:t>
      </w:r>
      <w:r>
        <w:rPr>
          <w:rFonts w:ascii="Times New Roman" w:hAnsi="Times New Roman" w:cs="Times New Roman"/>
          <w:sz w:val="24"/>
          <w:lang w:val="en-US"/>
        </w:rPr>
        <w:t>IIYAMA</w:t>
      </w:r>
      <w:r w:rsidRPr="00DC2FD4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ProLite</w:t>
      </w:r>
      <w:proofErr w:type="spellEnd"/>
      <w:r w:rsidRPr="00DC2FD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XU</w:t>
      </w:r>
      <w:r w:rsidRPr="00DC2FD4">
        <w:rPr>
          <w:rFonts w:ascii="Times New Roman" w:hAnsi="Times New Roman" w:cs="Times New Roman"/>
          <w:sz w:val="24"/>
        </w:rPr>
        <w:t>2590</w:t>
      </w:r>
      <w:r>
        <w:rPr>
          <w:rFonts w:ascii="Times New Roman" w:hAnsi="Times New Roman" w:cs="Times New Roman"/>
          <w:sz w:val="24"/>
          <w:lang w:val="en-US"/>
        </w:rPr>
        <w:t>HS</w:t>
      </w:r>
      <w:r w:rsidRPr="00DC2FD4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B</w:t>
      </w:r>
      <w:r w:rsidRPr="00DC2FD4">
        <w:rPr>
          <w:rFonts w:ascii="Times New Roman" w:hAnsi="Times New Roman" w:cs="Times New Roman"/>
          <w:sz w:val="24"/>
        </w:rPr>
        <w:t>1 25</w:t>
      </w:r>
      <w:r w:rsidR="00B71DBC">
        <w:rPr>
          <w:rFonts w:ascii="Times New Roman" w:hAnsi="Times New Roman" w:cs="Times New Roman"/>
          <w:sz w:val="24"/>
        </w:rPr>
        <w:t xml:space="preserve"> (8</w:t>
      </w:r>
      <w:r w:rsidR="004E22A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E22AC">
        <w:rPr>
          <w:rFonts w:ascii="Times New Roman" w:hAnsi="Times New Roman" w:cs="Times New Roman"/>
          <w:sz w:val="24"/>
        </w:rPr>
        <w:t>шт</w:t>
      </w:r>
      <w:proofErr w:type="spellEnd"/>
      <w:r w:rsidR="004E22AC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</w:p>
    <w:p w:rsidR="00B60D81" w:rsidRPr="00B60D81" w:rsidRDefault="00B60D81" w:rsidP="00AB2B15">
      <w:pPr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74473" cy="2683089"/>
            <wp:effectExtent l="0" t="0" r="6985" b="3175"/>
            <wp:docPr id="44" name="Рисунок 44" descr="https://pp.userapi.com/c841433/v841433662/4aa1b/DrlozDcft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pp.userapi.com/c841433/v841433662/4aa1b/DrlozDcftp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116" cy="268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D4" w:rsidRDefault="00DC2FD4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роллер компьютерный </w:t>
      </w:r>
      <w:proofErr w:type="spellStart"/>
      <w:r>
        <w:rPr>
          <w:rFonts w:ascii="Times New Roman" w:hAnsi="Times New Roman" w:cs="Times New Roman"/>
          <w:sz w:val="24"/>
          <w:lang w:val="en-US"/>
        </w:rPr>
        <w:t>Optimax</w:t>
      </w:r>
      <w:proofErr w:type="spellEnd"/>
      <w:r w:rsidRPr="00DC2FD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Trackball</w:t>
      </w:r>
      <w:r>
        <w:rPr>
          <w:rFonts w:ascii="Times New Roman" w:hAnsi="Times New Roman" w:cs="Times New Roman"/>
          <w:sz w:val="24"/>
        </w:rPr>
        <w:t xml:space="preserve"> (2 </w:t>
      </w:r>
      <w:proofErr w:type="spellStart"/>
      <w:r>
        <w:rPr>
          <w:rFonts w:ascii="Times New Roman" w:hAnsi="Times New Roman" w:cs="Times New Roman"/>
          <w:sz w:val="24"/>
        </w:rPr>
        <w:t>шт</w:t>
      </w:r>
      <w:proofErr w:type="spellEnd"/>
      <w:r>
        <w:rPr>
          <w:rFonts w:ascii="Times New Roman" w:hAnsi="Times New Roman" w:cs="Times New Roman"/>
          <w:sz w:val="24"/>
        </w:rPr>
        <w:t>);</w:t>
      </w:r>
    </w:p>
    <w:p w:rsidR="00E975D6" w:rsidRDefault="00E975D6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256312" cy="3012649"/>
            <wp:effectExtent l="0" t="0" r="0" b="0"/>
            <wp:docPr id="26" name="Рисунок 26" descr="https://pp.userapi.com/c841620/v841620662/4c50d/rlMHmP8HM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p.userapi.com/c841620/v841620662/4c50d/rlMHmP8HMK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026" cy="301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2AC" w:rsidRDefault="004E22A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джойстик  Компьютерный</w:t>
      </w:r>
      <w:proofErr w:type="gramEnd"/>
      <w:r>
        <w:rPr>
          <w:rFonts w:ascii="Times New Roman" w:hAnsi="Times New Roman" w:cs="Times New Roman"/>
          <w:sz w:val="24"/>
        </w:rPr>
        <w:t xml:space="preserve"> адаптированный, беспроводной (3 </w:t>
      </w:r>
      <w:proofErr w:type="spellStart"/>
      <w:r>
        <w:rPr>
          <w:rFonts w:ascii="Times New Roman" w:hAnsi="Times New Roman" w:cs="Times New Roman"/>
          <w:sz w:val="24"/>
        </w:rPr>
        <w:t>шт</w:t>
      </w:r>
      <w:proofErr w:type="spellEnd"/>
      <w:r>
        <w:rPr>
          <w:rFonts w:ascii="Times New Roman" w:hAnsi="Times New Roman" w:cs="Times New Roman"/>
          <w:sz w:val="24"/>
        </w:rPr>
        <w:t>);</w:t>
      </w:r>
    </w:p>
    <w:p w:rsidR="0018272C" w:rsidRDefault="0018272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61465" cy="3420093"/>
            <wp:effectExtent l="0" t="0" r="0" b="0"/>
            <wp:docPr id="16" name="Рисунок 16" descr="https://pp.userapi.com/c830309/v830309662/25a1c/vDFS5YyRS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30309/v830309662/25a1c/vDFS5YyRSzM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416" cy="342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272C">
        <w:t xml:space="preserve"> </w:t>
      </w:r>
      <w:r>
        <w:rPr>
          <w:noProof/>
          <w:lang w:eastAsia="ru-RU"/>
        </w:rPr>
        <w:drawing>
          <wp:inline distT="0" distB="0" distL="0" distR="0">
            <wp:extent cx="2553195" cy="3401426"/>
            <wp:effectExtent l="0" t="0" r="0" b="8890"/>
            <wp:docPr id="17" name="Рисунок 17" descr="https://pp.userapi.com/c824502/v824502837/5c558/YA3CiZrI4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p.userapi.com/c824502/v824502837/5c558/YA3CiZrI4Ps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938" cy="340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DBC" w:rsidRDefault="00B71DB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информационный сенсорный аппаратно-программный комплекс со специальными возможностями для людей с ОВЗ;</w:t>
      </w:r>
    </w:p>
    <w:p w:rsidR="00911F23" w:rsidRPr="00911F23" w:rsidRDefault="00911F23" w:rsidP="00AB2B15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721557" cy="3633849"/>
            <wp:effectExtent l="0" t="0" r="3175" b="5080"/>
            <wp:docPr id="27" name="Рисунок 27" descr="https://pp.userapi.com/c841621/v841621837/4e2d9/fAS-a8iNI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p.userapi.com/c841621/v841621837/4e2d9/fAS-a8iNIko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212" cy="363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1F23">
        <w:t xml:space="preserve"> </w:t>
      </w:r>
      <w:r>
        <w:rPr>
          <w:noProof/>
          <w:lang w:eastAsia="ru-RU"/>
        </w:rPr>
        <w:drawing>
          <wp:inline distT="0" distB="0" distL="0" distR="0">
            <wp:extent cx="2725462" cy="3639063"/>
            <wp:effectExtent l="0" t="0" r="0" b="0"/>
            <wp:docPr id="28" name="Рисунок 28" descr="https://pp.userapi.com/c831109/v831109837/28bc7/6PALuHMHM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p.userapi.com/c831109/v831109837/28bc7/6PALuHMHMco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17" cy="363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DBC" w:rsidRPr="00CE342C" w:rsidRDefault="00B71DB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B2B15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</w:t>
      </w:r>
      <w:r w:rsidRPr="00B71DB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комплект интерактивный </w:t>
      </w:r>
      <w:r>
        <w:rPr>
          <w:rFonts w:ascii="Times New Roman" w:hAnsi="Times New Roman" w:cs="Times New Roman"/>
          <w:sz w:val="24"/>
          <w:lang w:val="en-US"/>
        </w:rPr>
        <w:t>SMART</w:t>
      </w:r>
      <w:r w:rsidRPr="00B71DB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Board</w:t>
      </w:r>
      <w:r w:rsidRPr="00B71DB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SB</w:t>
      </w:r>
      <w:r w:rsidRPr="00B71DBC">
        <w:rPr>
          <w:rFonts w:ascii="Times New Roman" w:hAnsi="Times New Roman" w:cs="Times New Roman"/>
          <w:sz w:val="24"/>
        </w:rPr>
        <w:t>480</w:t>
      </w:r>
      <w:r>
        <w:rPr>
          <w:rFonts w:ascii="Times New Roman" w:hAnsi="Times New Roman" w:cs="Times New Roman"/>
          <w:sz w:val="24"/>
          <w:lang w:val="en-US"/>
        </w:rPr>
        <w:t>iv</w:t>
      </w:r>
      <w:r w:rsidRPr="00B71DBC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;</w:t>
      </w:r>
    </w:p>
    <w:p w:rsidR="00B60D81" w:rsidRPr="00B60D81" w:rsidRDefault="00B60D81" w:rsidP="00AB2B15">
      <w:pPr>
        <w:ind w:firstLine="567"/>
        <w:jc w:val="both"/>
        <w:rPr>
          <w:rFonts w:ascii="Times New Roman" w:hAnsi="Times New Roman" w:cs="Times New Roman"/>
          <w:sz w:val="24"/>
          <w:lang w:val="en-US"/>
        </w:rPr>
      </w:pPr>
    </w:p>
    <w:p w:rsidR="0018272C" w:rsidRDefault="00CE342C" w:rsidP="00AB2B15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295D5E" w:rsidRPr="00295D5E" w:rsidRDefault="00295D5E" w:rsidP="00AB2B15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4E22AC" w:rsidRDefault="004E22AC" w:rsidP="00AB2B15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DC2FD4" w:rsidRPr="00DC2FD4" w:rsidRDefault="00DC2FD4" w:rsidP="00AB2B15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DC2FD4" w:rsidRPr="00DC2FD4" w:rsidRDefault="00DC2FD4" w:rsidP="00AB2B15">
      <w:pPr>
        <w:ind w:firstLine="567"/>
        <w:jc w:val="both"/>
        <w:rPr>
          <w:rFonts w:ascii="Times New Roman" w:hAnsi="Times New Roman" w:cs="Times New Roman"/>
          <w:sz w:val="24"/>
        </w:rPr>
      </w:pPr>
    </w:p>
    <w:sectPr w:rsidR="00DC2FD4" w:rsidRPr="00DC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7D"/>
    <w:rsid w:val="00047B49"/>
    <w:rsid w:val="0018272C"/>
    <w:rsid w:val="00295D5E"/>
    <w:rsid w:val="002D272C"/>
    <w:rsid w:val="003D257D"/>
    <w:rsid w:val="00477C20"/>
    <w:rsid w:val="004E22AC"/>
    <w:rsid w:val="008E45BA"/>
    <w:rsid w:val="00911F23"/>
    <w:rsid w:val="00994373"/>
    <w:rsid w:val="00AB2B15"/>
    <w:rsid w:val="00B60D81"/>
    <w:rsid w:val="00B71DBC"/>
    <w:rsid w:val="00C05DCA"/>
    <w:rsid w:val="00CE342C"/>
    <w:rsid w:val="00DC2FD4"/>
    <w:rsid w:val="00E975D6"/>
    <w:rsid w:val="00EB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98DE"/>
  <w15:docId w15:val="{A7772327-12AC-4D9E-8952-5F5347CB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Ahabanina, Jellina</dc:creator>
  <cp:lastModifiedBy>Admin</cp:lastModifiedBy>
  <cp:revision>2</cp:revision>
  <cp:lastPrinted>2017-12-26T10:00:00Z</cp:lastPrinted>
  <dcterms:created xsi:type="dcterms:W3CDTF">2019-12-16T22:11:00Z</dcterms:created>
  <dcterms:modified xsi:type="dcterms:W3CDTF">2019-12-16T22:11:00Z</dcterms:modified>
</cp:coreProperties>
</file>