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  <w:lang w:val="ru-RU"/>
        </w:rPr>
      </w:pPr>
      <w:r>
        <w:rPr>
          <w:rFonts w:ascii="Times New Roman" w:hAnsi="Times New Roman"/>
          <w:b/>
          <w:sz w:val="20"/>
          <w:szCs w:val="24"/>
          <w:u w:val="single"/>
          <w:lang w:val="ru-RU"/>
        </w:rPr>
        <w:t>МУНИЦИПАЛЬНОЕ БЮДЖЕТНОЕ ОБЩЕОБРАЗОВАТЕЛЬНОЕ УЧРЕЖДЕНИЕ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  <w:lang w:val="ru-RU"/>
        </w:rPr>
      </w:pPr>
      <w:r>
        <w:rPr>
          <w:rFonts w:ascii="Times New Roman" w:hAnsi="Times New Roman"/>
          <w:b/>
          <w:sz w:val="20"/>
          <w:szCs w:val="24"/>
          <w:u w:val="single"/>
          <w:lang w:val="ru-RU"/>
        </w:rPr>
        <w:t>«СРЕДНЯЯ ОБЩЕОБРАЗОВАТЕЛЬНАЯ ШКОЛА С.АЛЛЕРОЙ»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  <w:lang w:val="ru-RU"/>
        </w:rPr>
      </w:pPr>
      <w:r>
        <w:rPr>
          <w:rFonts w:ascii="Times New Roman" w:hAnsi="Times New Roman"/>
          <w:b/>
          <w:sz w:val="20"/>
          <w:szCs w:val="24"/>
          <w:u w:val="single"/>
          <w:lang w:val="ru-RU"/>
        </w:rPr>
        <w:t xml:space="preserve">(МБОУ «СОШ с. </w:t>
      </w:r>
      <w:proofErr w:type="spellStart"/>
      <w:r>
        <w:rPr>
          <w:rFonts w:ascii="Times New Roman" w:hAnsi="Times New Roman"/>
          <w:b/>
          <w:sz w:val="20"/>
          <w:szCs w:val="24"/>
          <w:u w:val="single"/>
          <w:lang w:val="ru-RU"/>
        </w:rPr>
        <w:t>Аллерой</w:t>
      </w:r>
      <w:proofErr w:type="spellEnd"/>
      <w:r>
        <w:rPr>
          <w:rFonts w:ascii="Times New Roman" w:hAnsi="Times New Roman"/>
          <w:b/>
          <w:sz w:val="20"/>
          <w:szCs w:val="24"/>
          <w:u w:val="single"/>
          <w:lang w:val="ru-RU"/>
        </w:rPr>
        <w:t>»)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  <w:lang w:val="ru-RU"/>
        </w:rPr>
      </w:pPr>
      <w:r>
        <w:rPr>
          <w:rFonts w:ascii="Times New Roman" w:hAnsi="Times New Roman"/>
          <w:b/>
          <w:sz w:val="20"/>
          <w:szCs w:val="24"/>
          <w:u w:val="single"/>
          <w:lang w:val="ru-RU"/>
        </w:rPr>
        <w:t>МУНИЦИПАЛЬНИ БЮДЖЕТАН ЮКЪАРАДЕШАРАН УЧРЕЖДЕНИ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  <w:lang w:val="ru-RU"/>
        </w:rPr>
      </w:pPr>
      <w:r>
        <w:rPr>
          <w:rFonts w:ascii="Times New Roman" w:hAnsi="Times New Roman"/>
          <w:b/>
          <w:sz w:val="20"/>
          <w:szCs w:val="24"/>
          <w:u w:val="single"/>
          <w:lang w:val="ru-RU"/>
        </w:rPr>
        <w:t>«1АЛЛАРАРА ЮКЪАРА ДЕШАРАН ЮККЪЕРА ШКОЛА»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val="ru-RU"/>
        </w:rPr>
      </w:pPr>
      <w:r>
        <w:rPr>
          <w:rFonts w:ascii="Times New Roman" w:hAnsi="Times New Roman"/>
          <w:b/>
          <w:sz w:val="20"/>
          <w:szCs w:val="24"/>
          <w:lang w:val="ru-RU"/>
        </w:rPr>
        <w:t xml:space="preserve"> 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  <w:lang w:val="ru-RU"/>
        </w:rPr>
      </w:pPr>
      <w:r>
        <w:rPr>
          <w:rFonts w:ascii="Times New Roman" w:hAnsi="Times New Roman"/>
          <w:b/>
          <w:sz w:val="14"/>
          <w:szCs w:val="14"/>
          <w:u w:val="single"/>
          <w:lang w:val="ru-RU"/>
        </w:rPr>
        <w:t>366231, Чеченская Республика, Ножай-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Юртовский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 район, с.</w:t>
      </w:r>
      <w:r>
        <w:rPr>
          <w:rFonts w:ascii="Times New Roman" w:hAnsi="Times New Roman"/>
          <w:b/>
          <w:sz w:val="14"/>
          <w:szCs w:val="14"/>
          <w:u w:val="single"/>
        </w:rPr>
        <w:t> 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Аллерой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>, ул. Аллероева,1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  <w:lang w:val="ru-RU"/>
        </w:rPr>
      </w:pPr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366231, 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Нохчийн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 Республика, Нажин-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Юьртан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 к</w:t>
      </w:r>
      <w:r>
        <w:rPr>
          <w:rFonts w:ascii="Times New Roman" w:hAnsi="Times New Roman"/>
          <w:b/>
          <w:sz w:val="14"/>
          <w:szCs w:val="14"/>
          <w:u w:val="single"/>
        </w:rPr>
        <w:t>I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ошт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, 1аллара 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юьртан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Аллероева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14"/>
          <w:szCs w:val="14"/>
          <w:u w:val="single"/>
          <w:lang w:val="ru-RU"/>
        </w:rPr>
        <w:t>урам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>, 1</w:t>
      </w:r>
    </w:p>
    <w:p w:rsidR="009B4545" w:rsidRDefault="009B4545" w:rsidP="009B4545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  <w:lang w:val="ru-RU"/>
        </w:rPr>
      </w:pPr>
      <w:r>
        <w:rPr>
          <w:rFonts w:ascii="Times New Roman" w:hAnsi="Times New Roman"/>
          <w:b/>
          <w:sz w:val="14"/>
          <w:szCs w:val="14"/>
          <w:u w:val="single"/>
        </w:rPr>
        <w:t>Email</w:t>
      </w:r>
      <w:r>
        <w:rPr>
          <w:rFonts w:ascii="Times New Roman" w:hAnsi="Times New Roman"/>
          <w:b/>
          <w:sz w:val="14"/>
          <w:szCs w:val="14"/>
          <w:u w:val="single"/>
          <w:lang w:val="ru-RU"/>
        </w:rPr>
        <w:t>:</w:t>
      </w:r>
      <w:proofErr w:type="spellStart"/>
      <w:r>
        <w:rPr>
          <w:rFonts w:ascii="Times New Roman" w:hAnsi="Times New Roman"/>
          <w:b/>
          <w:sz w:val="14"/>
          <w:szCs w:val="14"/>
          <w:u w:val="single"/>
        </w:rPr>
        <w:t>alleroi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>95@</w:t>
      </w:r>
      <w:proofErr w:type="spellStart"/>
      <w:r>
        <w:rPr>
          <w:rFonts w:ascii="Times New Roman" w:hAnsi="Times New Roman"/>
          <w:b/>
          <w:sz w:val="14"/>
          <w:szCs w:val="14"/>
          <w:u w:val="single"/>
        </w:rPr>
        <w:t>bk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14"/>
          <w:szCs w:val="14"/>
          <w:u w:val="single"/>
        </w:rPr>
        <w:t>ru</w:t>
      </w:r>
      <w:proofErr w:type="spellEnd"/>
      <w:r>
        <w:rPr>
          <w:rFonts w:ascii="Times New Roman" w:hAnsi="Times New Roman"/>
          <w:b/>
          <w:sz w:val="14"/>
          <w:szCs w:val="14"/>
          <w:u w:val="single"/>
          <w:lang w:val="ru-RU"/>
        </w:rPr>
        <w:t>, ИНН 2009002060, КПП 200901001, ОГРН 1092032002050, телефон +79288889062</w:t>
      </w:r>
    </w:p>
    <w:p w:rsidR="001F6A21" w:rsidRDefault="001F6A21" w:rsidP="009B4545">
      <w:r>
        <w:rPr>
          <w:rFonts w:ascii="Times New Roman" w:hAnsi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5pt;height:19.75pt" o:hrpct="0" o:hralign="center" o:hr="t">
            <v:imagedata r:id="rId4" o:title="BD21315_"/>
          </v:shape>
        </w:pict>
      </w:r>
    </w:p>
    <w:p w:rsidR="001F6A21" w:rsidRDefault="001F6A21" w:rsidP="001F6A21"/>
    <w:p w:rsidR="001F6A21" w:rsidRPr="001F6A21" w:rsidRDefault="001F6A21" w:rsidP="001F6A21">
      <w:pPr>
        <w:rPr>
          <w:b/>
          <w:sz w:val="24"/>
          <w:szCs w:val="24"/>
          <w:lang w:val="ru-RU"/>
        </w:rPr>
      </w:pPr>
      <w:r w:rsidRPr="001F6A21">
        <w:rPr>
          <w:b/>
          <w:sz w:val="24"/>
          <w:szCs w:val="24"/>
          <w:lang w:val="ru-RU"/>
        </w:rPr>
        <w:t>Организация доступности объекта для инвалидов – форма обслуживания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1F6A21" w:rsidRPr="001F6A21" w:rsidTr="00F57FEC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13" w:right="-127" w:hanging="110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№№</w:t>
            </w:r>
          </w:p>
          <w:p w:rsidR="001F6A21" w:rsidRPr="00D8671D" w:rsidRDefault="001F6A21" w:rsidP="00F57FEC">
            <w:pPr>
              <w:ind w:left="-13" w:right="-127" w:hanging="110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jc w:val="center"/>
              <w:rPr>
                <w:b/>
                <w:sz w:val="24"/>
                <w:szCs w:val="24"/>
              </w:rPr>
            </w:pPr>
          </w:p>
          <w:p w:rsidR="001F6A21" w:rsidRPr="00D8671D" w:rsidRDefault="001F6A21" w:rsidP="00F57FEC">
            <w:pPr>
              <w:ind w:firstLine="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671D">
              <w:rPr>
                <w:b/>
                <w:sz w:val="24"/>
                <w:szCs w:val="24"/>
              </w:rPr>
              <w:t>Категория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инвалидов</w:t>
            </w:r>
            <w:proofErr w:type="spellEnd"/>
          </w:p>
          <w:p w:rsidR="001F6A21" w:rsidRPr="00D8671D" w:rsidRDefault="001F6A21" w:rsidP="00F57FEC">
            <w:pPr>
              <w:ind w:firstLine="53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(</w:t>
            </w:r>
            <w:proofErr w:type="spellStart"/>
            <w:r w:rsidRPr="00D8671D">
              <w:rPr>
                <w:sz w:val="24"/>
                <w:szCs w:val="24"/>
              </w:rPr>
              <w:t>вид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нарушения</w:t>
            </w:r>
            <w:proofErr w:type="spellEnd"/>
            <w:r w:rsidRPr="00D8671D">
              <w:rPr>
                <w:sz w:val="24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ind w:firstLine="53"/>
              <w:jc w:val="center"/>
              <w:rPr>
                <w:b/>
                <w:sz w:val="24"/>
                <w:szCs w:val="24"/>
                <w:lang w:val="ru-RU"/>
              </w:rPr>
            </w:pPr>
            <w:r w:rsidRPr="001F6A21">
              <w:rPr>
                <w:b/>
                <w:sz w:val="24"/>
                <w:szCs w:val="24"/>
                <w:lang w:val="ru-RU"/>
              </w:rPr>
              <w:t>Вариант организации доступности объекта</w:t>
            </w:r>
          </w:p>
          <w:p w:rsidR="001F6A21" w:rsidRPr="001F6A21" w:rsidRDefault="001F6A21" w:rsidP="00F57FEC">
            <w:pPr>
              <w:ind w:firstLine="53"/>
              <w:jc w:val="center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(формы обслуживания)*</w:t>
            </w:r>
          </w:p>
        </w:tc>
      </w:tr>
      <w:tr w:rsidR="001F6A21" w:rsidRPr="00D8671D" w:rsidTr="00F57FEC">
        <w:trPr>
          <w:trHeight w:val="61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ind w:firstLine="53"/>
              <w:rPr>
                <w:sz w:val="24"/>
                <w:szCs w:val="24"/>
                <w:lang w:val="ru-RU"/>
              </w:rPr>
            </w:pPr>
          </w:p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b/>
                <w:sz w:val="24"/>
                <w:szCs w:val="24"/>
              </w:rPr>
            </w:pPr>
          </w:p>
          <w:p w:rsidR="001F6A21" w:rsidRPr="00D8671D" w:rsidRDefault="001F6A21" w:rsidP="00F57FEC">
            <w:pPr>
              <w:ind w:left="-89" w:firstLine="142"/>
              <w:rPr>
                <w:b/>
                <w:sz w:val="24"/>
                <w:szCs w:val="24"/>
              </w:rPr>
            </w:pPr>
            <w:proofErr w:type="spellStart"/>
            <w:r w:rsidRPr="00D8671D">
              <w:rPr>
                <w:b/>
                <w:sz w:val="24"/>
                <w:szCs w:val="24"/>
              </w:rPr>
              <w:t>Все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категории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инвалидов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и МГН</w:t>
            </w:r>
          </w:p>
          <w:p w:rsidR="001F6A21" w:rsidRPr="00D8671D" w:rsidRDefault="001F6A21" w:rsidP="00F57FEC">
            <w:pPr>
              <w:ind w:left="-89" w:firstLine="142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b/>
                <w:sz w:val="24"/>
                <w:szCs w:val="24"/>
              </w:rPr>
            </w:pPr>
          </w:p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«ВНД»</w:t>
            </w:r>
          </w:p>
        </w:tc>
      </w:tr>
      <w:tr w:rsidR="001F6A21" w:rsidRPr="00D8671D" w:rsidTr="00F57F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i/>
                <w:sz w:val="24"/>
                <w:szCs w:val="24"/>
              </w:rPr>
            </w:pPr>
            <w:r w:rsidRPr="00D8671D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D8671D">
              <w:rPr>
                <w:i/>
                <w:sz w:val="24"/>
                <w:szCs w:val="24"/>
              </w:rPr>
              <w:t>том</w:t>
            </w:r>
            <w:proofErr w:type="spellEnd"/>
            <w:r w:rsidRPr="00D8671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i/>
                <w:sz w:val="24"/>
                <w:szCs w:val="24"/>
              </w:rPr>
              <w:t>числе</w:t>
            </w:r>
            <w:proofErr w:type="spellEnd"/>
            <w:r w:rsidRPr="00D8671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i/>
                <w:sz w:val="24"/>
                <w:szCs w:val="24"/>
              </w:rPr>
              <w:t>инвалиды</w:t>
            </w:r>
            <w:proofErr w:type="spellEnd"/>
            <w:r w:rsidRPr="00D8671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</w:p>
        </w:tc>
      </w:tr>
      <w:tr w:rsidR="001F6A21" w:rsidRPr="00D8671D" w:rsidTr="00F57F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передвигающиеся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на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креслах-колясках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«ВНД»</w:t>
            </w:r>
          </w:p>
        </w:tc>
      </w:tr>
      <w:tr w:rsidR="001F6A21" w:rsidRPr="00D8671D" w:rsidTr="00F57FEC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ind w:left="-89" w:firstLine="142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«ВНД»</w:t>
            </w:r>
          </w:p>
        </w:tc>
      </w:tr>
      <w:tr w:rsidR="001F6A21" w:rsidRPr="00D8671D" w:rsidTr="00F57F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 xml:space="preserve">с </w:t>
            </w:r>
            <w:proofErr w:type="spellStart"/>
            <w:r w:rsidRPr="00D8671D">
              <w:rPr>
                <w:sz w:val="24"/>
                <w:szCs w:val="24"/>
              </w:rPr>
              <w:t>нарушениями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зрения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«ВНД»</w:t>
            </w:r>
          </w:p>
        </w:tc>
      </w:tr>
      <w:tr w:rsidR="001F6A21" w:rsidRPr="00D8671D" w:rsidTr="00F57F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 xml:space="preserve">с </w:t>
            </w:r>
            <w:proofErr w:type="spellStart"/>
            <w:r w:rsidRPr="00D8671D">
              <w:rPr>
                <w:sz w:val="24"/>
                <w:szCs w:val="24"/>
              </w:rPr>
              <w:t>нарушениями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слуха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«ВНД»</w:t>
            </w:r>
          </w:p>
        </w:tc>
      </w:tr>
      <w:tr w:rsidR="001F6A21" w:rsidRPr="00D8671D" w:rsidTr="00F57FE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9" w:firstLine="142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 xml:space="preserve">с </w:t>
            </w:r>
            <w:proofErr w:type="spellStart"/>
            <w:r w:rsidRPr="00D8671D">
              <w:rPr>
                <w:sz w:val="24"/>
                <w:szCs w:val="24"/>
              </w:rPr>
              <w:t>нарушениями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умственного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53"/>
              <w:rPr>
                <w:sz w:val="24"/>
                <w:szCs w:val="24"/>
              </w:rPr>
            </w:pPr>
            <w:r w:rsidRPr="00D8671D">
              <w:rPr>
                <w:b/>
                <w:sz w:val="24"/>
                <w:szCs w:val="24"/>
              </w:rPr>
              <w:t>«А»</w:t>
            </w:r>
          </w:p>
        </w:tc>
      </w:tr>
    </w:tbl>
    <w:p w:rsidR="001F6A21" w:rsidRPr="001F6A21" w:rsidRDefault="001F6A21" w:rsidP="001F6A21">
      <w:pPr>
        <w:ind w:firstLine="708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* - указывается один из вариантов: </w:t>
      </w:r>
      <w:r w:rsidRPr="001F6A21">
        <w:rPr>
          <w:b/>
          <w:sz w:val="24"/>
          <w:szCs w:val="24"/>
          <w:lang w:val="ru-RU"/>
        </w:rPr>
        <w:t>«А», «Б», «ДУ», «ВНД»</w:t>
      </w:r>
    </w:p>
    <w:p w:rsidR="001F6A21" w:rsidRPr="001F6A21" w:rsidRDefault="001F6A21" w:rsidP="001F6A21">
      <w:pPr>
        <w:ind w:firstLine="708"/>
        <w:rPr>
          <w:sz w:val="24"/>
          <w:szCs w:val="24"/>
          <w:lang w:val="ru-RU"/>
        </w:rPr>
      </w:pPr>
    </w:p>
    <w:p w:rsidR="001F6A21" w:rsidRPr="001F6A21" w:rsidRDefault="001F6A21" w:rsidP="001F6A21">
      <w:pPr>
        <w:rPr>
          <w:b/>
          <w:sz w:val="24"/>
          <w:szCs w:val="24"/>
          <w:lang w:val="ru-RU"/>
        </w:rPr>
      </w:pPr>
      <w:r w:rsidRPr="001F6A21">
        <w:rPr>
          <w:b/>
          <w:sz w:val="24"/>
          <w:szCs w:val="24"/>
          <w:lang w:val="ru-RU"/>
        </w:rPr>
        <w:t>3.4 Состояние доступности основных структурно-функциональных зон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4050"/>
        <w:gridCol w:w="3260"/>
        <w:gridCol w:w="1134"/>
        <w:gridCol w:w="992"/>
      </w:tblGrid>
      <w:tr w:rsidR="001F6A21" w:rsidRPr="00D8671D" w:rsidTr="00F57FEC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80" w:right="-108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№№</w:t>
            </w:r>
          </w:p>
          <w:p w:rsidR="001F6A21" w:rsidRPr="00D8671D" w:rsidRDefault="001F6A21" w:rsidP="00F57FEC">
            <w:pPr>
              <w:ind w:left="-80" w:right="-108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671D">
              <w:rPr>
                <w:b/>
                <w:sz w:val="24"/>
                <w:szCs w:val="24"/>
              </w:rPr>
              <w:lastRenderedPageBreak/>
              <w:t>Основные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структурно-функциональные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F6A21" w:rsidRPr="001F6A21" w:rsidRDefault="001F6A21" w:rsidP="00F57FEC">
            <w:pPr>
              <w:ind w:left="-108" w:right="-108" w:firstLine="108"/>
              <w:jc w:val="center"/>
              <w:rPr>
                <w:b/>
                <w:sz w:val="24"/>
                <w:szCs w:val="24"/>
                <w:lang w:val="ru-RU"/>
              </w:rPr>
            </w:pPr>
            <w:r w:rsidRPr="001F6A21">
              <w:rPr>
                <w:b/>
                <w:sz w:val="24"/>
                <w:szCs w:val="24"/>
                <w:lang w:val="ru-RU"/>
              </w:rPr>
              <w:t xml:space="preserve">Состояние доступности, </w:t>
            </w:r>
          </w:p>
          <w:p w:rsidR="001F6A21" w:rsidRPr="001F6A21" w:rsidRDefault="001F6A21" w:rsidP="00F57FEC">
            <w:pPr>
              <w:ind w:left="-108" w:right="-108" w:firstLine="108"/>
              <w:jc w:val="center"/>
              <w:rPr>
                <w:b/>
                <w:sz w:val="24"/>
                <w:szCs w:val="24"/>
                <w:lang w:val="ru-RU"/>
              </w:rPr>
            </w:pPr>
            <w:r w:rsidRPr="001F6A21">
              <w:rPr>
                <w:b/>
                <w:sz w:val="24"/>
                <w:szCs w:val="24"/>
                <w:lang w:val="ru-RU"/>
              </w:rPr>
              <w:lastRenderedPageBreak/>
              <w:t>в том числе для основных категорий инвалидов**</w:t>
            </w:r>
          </w:p>
          <w:p w:rsidR="001F6A21" w:rsidRPr="001F6A21" w:rsidRDefault="001F6A21" w:rsidP="00F57FE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F6A21" w:rsidRPr="00D8671D" w:rsidRDefault="001F6A21" w:rsidP="00F57F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671D">
              <w:rPr>
                <w:b/>
                <w:sz w:val="24"/>
                <w:szCs w:val="24"/>
              </w:rPr>
              <w:t>Приложение</w:t>
            </w:r>
            <w:proofErr w:type="spellEnd"/>
          </w:p>
        </w:tc>
      </w:tr>
      <w:tr w:rsidR="001F6A21" w:rsidRPr="00D8671D" w:rsidTr="00F57FE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 xml:space="preserve">№ </w:t>
            </w:r>
            <w:proofErr w:type="spellStart"/>
            <w:r w:rsidRPr="00D8671D">
              <w:rPr>
                <w:sz w:val="24"/>
                <w:szCs w:val="24"/>
              </w:rPr>
              <w:t>на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плане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 xml:space="preserve">№ </w:t>
            </w:r>
            <w:proofErr w:type="spellStart"/>
            <w:r w:rsidRPr="00D8671D">
              <w:rPr>
                <w:sz w:val="24"/>
                <w:szCs w:val="24"/>
              </w:rPr>
              <w:t>фото</w:t>
            </w:r>
            <w:proofErr w:type="spellEnd"/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Вход</w:t>
            </w:r>
            <w:proofErr w:type="spellEnd"/>
            <w:r w:rsidRPr="00D8671D">
              <w:rPr>
                <w:sz w:val="24"/>
                <w:szCs w:val="24"/>
              </w:rPr>
              <w:t xml:space="preserve"> (</w:t>
            </w:r>
            <w:proofErr w:type="spellStart"/>
            <w:r w:rsidRPr="00D8671D">
              <w:rPr>
                <w:sz w:val="24"/>
                <w:szCs w:val="24"/>
              </w:rPr>
              <w:t>входы</w:t>
            </w:r>
            <w:proofErr w:type="spellEnd"/>
            <w:r w:rsidRPr="00D8671D">
              <w:rPr>
                <w:sz w:val="24"/>
                <w:szCs w:val="24"/>
              </w:rPr>
              <w:t xml:space="preserve">) в </w:t>
            </w:r>
            <w:proofErr w:type="spellStart"/>
            <w:r w:rsidRPr="00D8671D">
              <w:rPr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 xml:space="preserve">Путь (пути) движения внутри здания (в </w:t>
            </w:r>
            <w:proofErr w:type="spellStart"/>
            <w:r w:rsidRPr="001F6A21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1F6A21">
              <w:rPr>
                <w:sz w:val="24"/>
                <w:szCs w:val="24"/>
                <w:lang w:val="ru-RU"/>
              </w:rPr>
              <w:t>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Санитарно-гигиенические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-</w:t>
            </w:r>
          </w:p>
        </w:tc>
      </w:tr>
      <w:tr w:rsidR="001F6A21" w:rsidRPr="00D8671D" w:rsidTr="00F57FE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Пути движения</w:t>
            </w:r>
          </w:p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ДЧ-И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-</w:t>
            </w:r>
          </w:p>
        </w:tc>
      </w:tr>
    </w:tbl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b/>
          <w:sz w:val="24"/>
          <w:szCs w:val="24"/>
          <w:lang w:val="ru-RU"/>
        </w:rPr>
        <w:t xml:space="preserve">** </w:t>
      </w:r>
      <w:r w:rsidRPr="001F6A21">
        <w:rPr>
          <w:sz w:val="24"/>
          <w:szCs w:val="24"/>
          <w:lang w:val="ru-RU"/>
        </w:rPr>
        <w:t>Указывается:</w:t>
      </w:r>
      <w:r w:rsidRPr="001F6A21">
        <w:rPr>
          <w:b/>
          <w:sz w:val="24"/>
          <w:szCs w:val="24"/>
          <w:lang w:val="ru-RU"/>
        </w:rPr>
        <w:t xml:space="preserve"> ДП-В</w:t>
      </w:r>
      <w:r w:rsidRPr="001F6A21">
        <w:rPr>
          <w:sz w:val="24"/>
          <w:szCs w:val="24"/>
          <w:lang w:val="ru-RU"/>
        </w:rPr>
        <w:t xml:space="preserve"> - доступно полностью всем;  </w:t>
      </w:r>
      <w:r w:rsidRPr="001F6A21">
        <w:rPr>
          <w:b/>
          <w:sz w:val="24"/>
          <w:szCs w:val="24"/>
          <w:lang w:val="ru-RU"/>
        </w:rPr>
        <w:t>ДП-И</w:t>
      </w:r>
      <w:r w:rsidRPr="001F6A21">
        <w:rPr>
          <w:sz w:val="24"/>
          <w:szCs w:val="24"/>
          <w:lang w:val="ru-RU"/>
        </w:rPr>
        <w:t xml:space="preserve"> (К, О, С, Г, У) – доступно полностью избирательно (указать категории инвалидов); </w:t>
      </w:r>
      <w:r w:rsidRPr="001F6A21">
        <w:rPr>
          <w:b/>
          <w:sz w:val="24"/>
          <w:szCs w:val="24"/>
          <w:lang w:val="ru-RU"/>
        </w:rPr>
        <w:t>ДЧ-В</w:t>
      </w:r>
      <w:r w:rsidRPr="001F6A21">
        <w:rPr>
          <w:sz w:val="24"/>
          <w:szCs w:val="24"/>
          <w:lang w:val="ru-RU"/>
        </w:rPr>
        <w:t xml:space="preserve"> - доступно частично всем; </w:t>
      </w:r>
      <w:r w:rsidRPr="001F6A21">
        <w:rPr>
          <w:b/>
          <w:sz w:val="24"/>
          <w:szCs w:val="24"/>
          <w:lang w:val="ru-RU"/>
        </w:rPr>
        <w:t>ДЧ-И</w:t>
      </w:r>
      <w:r w:rsidRPr="001F6A21">
        <w:rPr>
          <w:sz w:val="24"/>
          <w:szCs w:val="24"/>
          <w:lang w:val="ru-RU"/>
        </w:rPr>
        <w:t xml:space="preserve"> (К, О, С, Г, У) – доступно частично избирательно (указать категории инвалидов); </w:t>
      </w:r>
      <w:r w:rsidRPr="001F6A21">
        <w:rPr>
          <w:b/>
          <w:sz w:val="24"/>
          <w:szCs w:val="24"/>
          <w:lang w:val="ru-RU"/>
        </w:rPr>
        <w:t>ДУ</w:t>
      </w:r>
      <w:r w:rsidRPr="001F6A21">
        <w:rPr>
          <w:sz w:val="24"/>
          <w:szCs w:val="24"/>
          <w:lang w:val="ru-RU"/>
        </w:rPr>
        <w:t xml:space="preserve"> - доступно условно, </w:t>
      </w:r>
      <w:r w:rsidRPr="001F6A21">
        <w:rPr>
          <w:b/>
          <w:sz w:val="24"/>
          <w:szCs w:val="24"/>
          <w:lang w:val="ru-RU"/>
        </w:rPr>
        <w:t>ВНД</w:t>
      </w:r>
      <w:r w:rsidRPr="001F6A21">
        <w:rPr>
          <w:sz w:val="24"/>
          <w:szCs w:val="24"/>
          <w:lang w:val="ru-RU"/>
        </w:rPr>
        <w:t xml:space="preserve"> - недоступно</w:t>
      </w:r>
    </w:p>
    <w:p w:rsidR="001F6A21" w:rsidRPr="001F6A21" w:rsidRDefault="001F6A21" w:rsidP="001F6A21">
      <w:pPr>
        <w:rPr>
          <w:b/>
          <w:sz w:val="24"/>
          <w:szCs w:val="24"/>
          <w:lang w:val="ru-RU"/>
        </w:rPr>
      </w:pP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b/>
          <w:sz w:val="24"/>
          <w:szCs w:val="24"/>
          <w:lang w:val="ru-RU"/>
        </w:rPr>
        <w:t>3.5. ИТОГОВОЕ  ЗАКЛЮЧЕНИЕ о состоянии доступности ОСИ</w:t>
      </w:r>
      <w:r w:rsidRPr="001F6A21">
        <w:rPr>
          <w:sz w:val="24"/>
          <w:szCs w:val="24"/>
          <w:lang w:val="ru-RU"/>
        </w:rPr>
        <w:t>:      ДЧ-И (У)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Объект временно не доступен для инвалидов с нарушениями опорно-двигательного аппарата, нарушениями зрения, нарушениями слуха: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 xml:space="preserve">место для  парковки автотранспортных средств инвалидов не обозначено специальным знаком;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вход в здание не соответствует нормам доступности маломобильных групп населения: не оборудован  надлежащими  поручнями и пандусом, отсутствует автоматический привод фиксации дверей;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лестницы не оборудованы пандусами и перилами;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 xml:space="preserve">нет кнопки вызова помощника;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lastRenderedPageBreak/>
        <w:t>•</w:t>
      </w:r>
      <w:r w:rsidRPr="001F6A21">
        <w:rPr>
          <w:sz w:val="24"/>
          <w:szCs w:val="24"/>
          <w:lang w:val="ru-RU"/>
        </w:rPr>
        <w:tab/>
        <w:t>первая и последняя ступени на лестнице, а также участки пола на путях движения на расстоянии 0,6 м перед дверными проемами и входами на лестницы и пандусы  имеют рифленые поверхности, первая и последняя ступени на лестнице контрастно окрашенные.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 xml:space="preserve">Санитарно-гигиеническое помещение не оборудовано  поручнями, штангой.      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Объект временно не доступен для инвалидов колясочников, так недоступны и частично доступны структурно функциональные зоны: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вход в здание – высота ступени превышает установленную норму, автоматический привод фиксации дверей отсутствует;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пути движения внутри здания - лестницы не оборудованы пандусами;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зона целевого назначения здания  - зона  недоступна;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санитарно-гигиенические  помещения туалетная комната не оборудована для инвалидов;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•</w:t>
      </w:r>
      <w:r w:rsidRPr="001F6A21">
        <w:rPr>
          <w:sz w:val="24"/>
          <w:szCs w:val="24"/>
          <w:lang w:val="ru-RU"/>
        </w:rPr>
        <w:tab/>
        <w:t>пути движения к объекту  - зона частично доступна.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b/>
          <w:sz w:val="24"/>
          <w:szCs w:val="24"/>
          <w:lang w:val="ru-RU"/>
        </w:rPr>
        <w:t>4. Управленческое решение</w:t>
      </w:r>
      <w:r w:rsidRPr="001F6A21">
        <w:rPr>
          <w:sz w:val="24"/>
          <w:szCs w:val="24"/>
          <w:lang w:val="ru-RU"/>
        </w:rPr>
        <w:t xml:space="preserve"> (проект)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4.1. Рекомендации по адаптации основных структурных элементов объекта: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969"/>
      </w:tblGrid>
      <w:tr w:rsidR="001F6A21" w:rsidRPr="001F6A21" w:rsidTr="00F57FEC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№№</w:t>
            </w:r>
          </w:p>
          <w:p w:rsidR="001F6A21" w:rsidRPr="00D8671D" w:rsidRDefault="001F6A21" w:rsidP="00F57FEC">
            <w:pPr>
              <w:ind w:firstLine="26"/>
              <w:jc w:val="center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п \п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1F6A21" w:rsidRDefault="001F6A21" w:rsidP="00F57FEC">
            <w:pPr>
              <w:ind w:firstLine="26"/>
              <w:jc w:val="center"/>
              <w:rPr>
                <w:sz w:val="24"/>
                <w:szCs w:val="24"/>
                <w:lang w:val="ru-RU"/>
              </w:rPr>
            </w:pPr>
            <w:r w:rsidRPr="001F6A21">
              <w:rPr>
                <w:b/>
                <w:sz w:val="24"/>
                <w:szCs w:val="24"/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1F6A21" w:rsidRDefault="001F6A21" w:rsidP="00F57FEC">
            <w:pPr>
              <w:ind w:firstLine="26"/>
              <w:jc w:val="center"/>
              <w:rPr>
                <w:sz w:val="24"/>
                <w:szCs w:val="24"/>
                <w:lang w:val="ru-RU"/>
              </w:rPr>
            </w:pPr>
            <w:r w:rsidRPr="001F6A21">
              <w:rPr>
                <w:b/>
                <w:sz w:val="24"/>
                <w:szCs w:val="24"/>
                <w:lang w:val="ru-RU"/>
              </w:rPr>
              <w:t>Рекомендации по адаптации объекта (вид работы)*</w:t>
            </w:r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Текущий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ремонт</w:t>
            </w:r>
            <w:proofErr w:type="spellEnd"/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Вход</w:t>
            </w:r>
            <w:proofErr w:type="spellEnd"/>
            <w:r w:rsidRPr="00D8671D">
              <w:rPr>
                <w:sz w:val="24"/>
                <w:szCs w:val="24"/>
              </w:rPr>
              <w:t xml:space="preserve"> (</w:t>
            </w:r>
            <w:proofErr w:type="spellStart"/>
            <w:r w:rsidRPr="00D8671D">
              <w:rPr>
                <w:sz w:val="24"/>
                <w:szCs w:val="24"/>
              </w:rPr>
              <w:t>входы</w:t>
            </w:r>
            <w:proofErr w:type="spellEnd"/>
            <w:r w:rsidRPr="00D8671D">
              <w:rPr>
                <w:sz w:val="24"/>
                <w:szCs w:val="24"/>
              </w:rPr>
              <w:t xml:space="preserve">) в </w:t>
            </w:r>
            <w:proofErr w:type="spellStart"/>
            <w:r w:rsidRPr="00D8671D">
              <w:rPr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индивидуальное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решение</w:t>
            </w:r>
            <w:proofErr w:type="spellEnd"/>
            <w:r w:rsidRPr="00D8671D">
              <w:rPr>
                <w:sz w:val="24"/>
                <w:szCs w:val="24"/>
              </w:rPr>
              <w:t xml:space="preserve"> с ТСР</w:t>
            </w:r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 xml:space="preserve">Путь (пути) движения внутри здания (в </w:t>
            </w:r>
            <w:proofErr w:type="spellStart"/>
            <w:r w:rsidRPr="001F6A21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1F6A21">
              <w:rPr>
                <w:sz w:val="24"/>
                <w:szCs w:val="24"/>
                <w:lang w:val="ru-RU"/>
              </w:rPr>
              <w:t>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индивидуальное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решение</w:t>
            </w:r>
            <w:proofErr w:type="spellEnd"/>
            <w:r w:rsidRPr="00D8671D">
              <w:rPr>
                <w:sz w:val="24"/>
                <w:szCs w:val="24"/>
              </w:rPr>
              <w:t xml:space="preserve"> с ТСР</w:t>
            </w:r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индивидуальное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решение</w:t>
            </w:r>
            <w:proofErr w:type="spellEnd"/>
            <w:r w:rsidRPr="00D8671D">
              <w:rPr>
                <w:sz w:val="24"/>
                <w:szCs w:val="24"/>
              </w:rPr>
              <w:t xml:space="preserve"> с ТСР, </w:t>
            </w:r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Санитарно-гигиенические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индивидуальное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решение</w:t>
            </w:r>
            <w:proofErr w:type="spellEnd"/>
            <w:r w:rsidRPr="00D8671D">
              <w:rPr>
                <w:sz w:val="24"/>
                <w:szCs w:val="24"/>
              </w:rPr>
              <w:t xml:space="preserve"> с ТСР</w:t>
            </w:r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ind w:firstLine="26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Капитальный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ремонт</w:t>
            </w:r>
            <w:proofErr w:type="spellEnd"/>
          </w:p>
        </w:tc>
      </w:tr>
      <w:tr w:rsidR="001F6A21" w:rsidRPr="00D8671D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1F6A21" w:rsidRDefault="001F6A21" w:rsidP="00F57FEC">
            <w:pPr>
              <w:ind w:firstLine="26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t>Пути движения 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proofErr w:type="spellStart"/>
            <w:r w:rsidRPr="00D8671D">
              <w:rPr>
                <w:sz w:val="24"/>
                <w:szCs w:val="24"/>
              </w:rPr>
              <w:t>индивидуальное</w:t>
            </w:r>
            <w:proofErr w:type="spellEnd"/>
            <w:r w:rsidRPr="00D8671D">
              <w:rPr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sz w:val="24"/>
                <w:szCs w:val="24"/>
              </w:rPr>
              <w:t>решение</w:t>
            </w:r>
            <w:proofErr w:type="spellEnd"/>
            <w:r w:rsidRPr="00D8671D">
              <w:rPr>
                <w:sz w:val="24"/>
                <w:szCs w:val="24"/>
              </w:rPr>
              <w:t xml:space="preserve"> с ТСР</w:t>
            </w:r>
          </w:p>
        </w:tc>
      </w:tr>
      <w:tr w:rsidR="001F6A21" w:rsidRPr="001F6A21" w:rsidTr="00F57FE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</w:p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  <w:r w:rsidRPr="00D8671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1" w:rsidRPr="00D8671D" w:rsidRDefault="001F6A21" w:rsidP="00F57FEC">
            <w:pPr>
              <w:ind w:firstLine="26"/>
              <w:rPr>
                <w:b/>
                <w:sz w:val="24"/>
                <w:szCs w:val="24"/>
              </w:rPr>
            </w:pPr>
          </w:p>
          <w:p w:rsidR="001F6A21" w:rsidRPr="00D8671D" w:rsidRDefault="001F6A21" w:rsidP="00F57FEC">
            <w:pPr>
              <w:ind w:firstLine="26"/>
              <w:rPr>
                <w:b/>
                <w:sz w:val="24"/>
                <w:szCs w:val="24"/>
              </w:rPr>
            </w:pPr>
            <w:proofErr w:type="spellStart"/>
            <w:r w:rsidRPr="00D8671D">
              <w:rPr>
                <w:b/>
                <w:sz w:val="24"/>
                <w:szCs w:val="24"/>
              </w:rPr>
              <w:lastRenderedPageBreak/>
              <w:t>Все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671D">
              <w:rPr>
                <w:b/>
                <w:sz w:val="24"/>
                <w:szCs w:val="24"/>
              </w:rPr>
              <w:t>зоны</w:t>
            </w:r>
            <w:proofErr w:type="spellEnd"/>
            <w:r w:rsidRPr="00D8671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D8671D">
              <w:rPr>
                <w:b/>
                <w:sz w:val="24"/>
                <w:szCs w:val="24"/>
              </w:rPr>
              <w:t>участки</w:t>
            </w:r>
            <w:proofErr w:type="spellEnd"/>
          </w:p>
          <w:p w:rsidR="001F6A21" w:rsidRPr="00D8671D" w:rsidRDefault="001F6A21" w:rsidP="00F57FEC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21" w:rsidRPr="001F6A21" w:rsidRDefault="001F6A21" w:rsidP="00F57FEC">
            <w:pPr>
              <w:ind w:firstLine="26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lastRenderedPageBreak/>
              <w:t>Организационные мероприятия,</w:t>
            </w:r>
          </w:p>
          <w:p w:rsidR="001F6A21" w:rsidRPr="001F6A21" w:rsidRDefault="001F6A21" w:rsidP="00F57FEC">
            <w:pPr>
              <w:ind w:firstLine="26"/>
              <w:rPr>
                <w:sz w:val="24"/>
                <w:szCs w:val="24"/>
                <w:lang w:val="ru-RU"/>
              </w:rPr>
            </w:pPr>
            <w:r w:rsidRPr="001F6A21">
              <w:rPr>
                <w:sz w:val="24"/>
                <w:szCs w:val="24"/>
                <w:lang w:val="ru-RU"/>
              </w:rPr>
              <w:lastRenderedPageBreak/>
              <w:t>Ремонт (текущий, капитальный), индивидуальное решение с ТСР</w:t>
            </w:r>
          </w:p>
        </w:tc>
      </w:tr>
    </w:tbl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4.2. Период проведения работ программы «Доступная среда 2017-2020»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в рамках исполнения   </w:t>
      </w:r>
      <w:r w:rsidRPr="001F6A21">
        <w:rPr>
          <w:b/>
          <w:color w:val="000000"/>
          <w:sz w:val="24"/>
          <w:szCs w:val="24"/>
          <w:u w:val="single"/>
          <w:lang w:val="ru-RU"/>
        </w:rPr>
        <w:t xml:space="preserve"> государственная  программа  РФ «Доступная среда» на 2017-2020 годы</w:t>
      </w:r>
      <w:r w:rsidRPr="001F6A21">
        <w:rPr>
          <w:sz w:val="24"/>
          <w:szCs w:val="24"/>
          <w:lang w:val="ru-RU"/>
        </w:rPr>
        <w:t xml:space="preserve"> </w:t>
      </w:r>
    </w:p>
    <w:p w:rsidR="001F6A21" w:rsidRPr="001F6A21" w:rsidRDefault="001F6A21" w:rsidP="001F6A21">
      <w:pPr>
        <w:jc w:val="both"/>
        <w:rPr>
          <w:i/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ab/>
      </w:r>
      <w:r w:rsidRPr="001F6A21">
        <w:rPr>
          <w:sz w:val="24"/>
          <w:szCs w:val="24"/>
          <w:lang w:val="ru-RU"/>
        </w:rPr>
        <w:tab/>
      </w:r>
      <w:r w:rsidRPr="001F6A21">
        <w:rPr>
          <w:i/>
          <w:sz w:val="24"/>
          <w:szCs w:val="24"/>
          <w:lang w:val="ru-RU"/>
        </w:rPr>
        <w:t>(указывается наименование документа: программы, плана)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color w:val="000000"/>
          <w:sz w:val="24"/>
          <w:szCs w:val="24"/>
          <w:lang w:val="ru-RU" w:eastAsia="zh-CN"/>
        </w:rPr>
        <w:t xml:space="preserve">4.4. Для принятия решения </w:t>
      </w:r>
      <w:r w:rsidRPr="001F6A21">
        <w:rPr>
          <w:b/>
          <w:color w:val="000000"/>
          <w:sz w:val="24"/>
          <w:szCs w:val="24"/>
          <w:lang w:val="ru-RU" w:eastAsia="zh-CN"/>
        </w:rPr>
        <w:t>требуется</w:t>
      </w:r>
      <w:r w:rsidRPr="001F6A21">
        <w:rPr>
          <w:color w:val="000000"/>
          <w:sz w:val="24"/>
          <w:szCs w:val="24"/>
          <w:lang w:val="ru-RU" w:eastAsia="zh-CN"/>
        </w:rPr>
        <w:t>, не требуется (нужное подчеркнуть):</w:t>
      </w:r>
      <w:r w:rsidRPr="001F6A21">
        <w:rPr>
          <w:b/>
          <w:color w:val="000000"/>
          <w:sz w:val="24"/>
          <w:szCs w:val="24"/>
          <w:lang w:val="ru-RU" w:eastAsia="zh-CN"/>
        </w:rPr>
        <w:t xml:space="preserve"> согласование с вышестоящей организацией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4.4.1. согласование на Комиссии ___________________________________________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___________________________________________________________________________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4.4.3. техническая экспертиза; </w:t>
      </w:r>
      <w:r w:rsidRPr="001F6A21">
        <w:rPr>
          <w:b/>
          <w:sz w:val="24"/>
          <w:szCs w:val="24"/>
          <w:lang w:val="ru-RU" w:eastAsia="zh-CN"/>
        </w:rPr>
        <w:t>разработка проектно-сметной документации</w:t>
      </w:r>
      <w:r w:rsidRPr="001F6A21">
        <w:rPr>
          <w:sz w:val="24"/>
          <w:szCs w:val="24"/>
          <w:lang w:val="ru-RU" w:eastAsia="zh-CN"/>
        </w:rPr>
        <w:t>;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4.4.4. </w:t>
      </w:r>
      <w:r w:rsidRPr="001F6A21">
        <w:rPr>
          <w:b/>
          <w:sz w:val="24"/>
          <w:szCs w:val="24"/>
          <w:lang w:val="ru-RU" w:eastAsia="zh-CN"/>
        </w:rPr>
        <w:t>согласование с вышестоящей организацией</w:t>
      </w:r>
      <w:r w:rsidRPr="001F6A21">
        <w:rPr>
          <w:sz w:val="24"/>
          <w:szCs w:val="24"/>
          <w:lang w:val="ru-RU" w:eastAsia="zh-CN"/>
        </w:rPr>
        <w:t xml:space="preserve">  (собственником объекта);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4.4.5. согласование с общественными организациями инвалидов ___________________________________________________________________________;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4.4.6. другое __________________________________________________________</w:t>
      </w:r>
    </w:p>
    <w:p w:rsidR="001F6A21" w:rsidRPr="001F6A21" w:rsidRDefault="001F6A21" w:rsidP="001F6A21">
      <w:pPr>
        <w:suppressAutoHyphens/>
        <w:ind w:firstLine="284"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4.3 Ожидаемый результат (по состоянию доступности) после выполнения работ по адаптации  </w:t>
      </w:r>
      <w:r w:rsidRPr="001F6A21">
        <w:rPr>
          <w:b/>
          <w:sz w:val="24"/>
          <w:szCs w:val="24"/>
          <w:lang w:val="ru-RU"/>
        </w:rPr>
        <w:t>ДП-В</w:t>
      </w:r>
      <w:r w:rsidRPr="001F6A21">
        <w:rPr>
          <w:sz w:val="24"/>
          <w:szCs w:val="24"/>
          <w:lang w:val="ru-RU"/>
        </w:rPr>
        <w:t xml:space="preserve"> 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Оценка результата исполнения программы, плана (по состоянию доступности) ______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___________________________________________________________________________</w:t>
      </w:r>
    </w:p>
    <w:p w:rsidR="001F6A21" w:rsidRPr="001F6A21" w:rsidRDefault="001F6A21" w:rsidP="001F6A21">
      <w:pPr>
        <w:jc w:val="both"/>
        <w:rPr>
          <w:i/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4.4. Для принятия решения</w:t>
      </w:r>
      <w:r w:rsidRPr="001F6A21">
        <w:rPr>
          <w:sz w:val="24"/>
          <w:szCs w:val="24"/>
          <w:u w:val="single"/>
          <w:lang w:val="ru-RU"/>
        </w:rPr>
        <w:t xml:space="preserve"> </w:t>
      </w:r>
      <w:r w:rsidRPr="001F6A21">
        <w:rPr>
          <w:b/>
          <w:sz w:val="24"/>
          <w:szCs w:val="24"/>
          <w:u w:val="single"/>
          <w:lang w:val="ru-RU"/>
        </w:rPr>
        <w:t>требуется</w:t>
      </w:r>
      <w:r w:rsidRPr="001F6A21">
        <w:rPr>
          <w:sz w:val="24"/>
          <w:szCs w:val="24"/>
          <w:u w:val="single"/>
          <w:lang w:val="ru-RU"/>
        </w:rPr>
        <w:t xml:space="preserve">, </w:t>
      </w:r>
      <w:r w:rsidRPr="001F6A21">
        <w:rPr>
          <w:sz w:val="24"/>
          <w:szCs w:val="24"/>
          <w:lang w:val="ru-RU"/>
        </w:rPr>
        <w:t xml:space="preserve">не требуется </w:t>
      </w:r>
      <w:r w:rsidRPr="001F6A21">
        <w:rPr>
          <w:i/>
          <w:sz w:val="24"/>
          <w:szCs w:val="24"/>
          <w:lang w:val="ru-RU"/>
        </w:rPr>
        <w:t>(нужное подчеркнуть):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lastRenderedPageBreak/>
        <w:t>4.4.1. согласование на Комиссии __________________________________________</w:t>
      </w:r>
    </w:p>
    <w:p w:rsidR="001F6A21" w:rsidRPr="001F6A21" w:rsidRDefault="001F6A21" w:rsidP="001F6A21">
      <w:pPr>
        <w:jc w:val="both"/>
        <w:rPr>
          <w:i/>
          <w:sz w:val="24"/>
          <w:szCs w:val="24"/>
          <w:lang w:val="ru-RU"/>
        </w:rPr>
      </w:pPr>
      <w:r w:rsidRPr="001F6A21">
        <w:rPr>
          <w:i/>
          <w:sz w:val="24"/>
          <w:szCs w:val="24"/>
          <w:lang w:val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F6A21" w:rsidRPr="001F6A21" w:rsidRDefault="001F6A21" w:rsidP="001F6A21">
      <w:pPr>
        <w:jc w:val="both"/>
        <w:rPr>
          <w:i/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4.4.2. согласование работ с надзорными органами (</w:t>
      </w:r>
      <w:r w:rsidRPr="001F6A21">
        <w:rPr>
          <w:i/>
          <w:sz w:val="24"/>
          <w:szCs w:val="24"/>
          <w:lang w:val="ru-RU"/>
        </w:rPr>
        <w:t>в сфере проектирования и строительства, архитектуры, охраны памятников, другое - указать)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 </w:t>
      </w:r>
      <w:proofErr w:type="spellStart"/>
      <w:r w:rsidRPr="001F6A21">
        <w:rPr>
          <w:sz w:val="24"/>
          <w:szCs w:val="24"/>
          <w:lang w:val="ru-RU"/>
        </w:rPr>
        <w:t>Роспотребнадзор</w:t>
      </w:r>
      <w:proofErr w:type="spellEnd"/>
      <w:r w:rsidRPr="001F6A21">
        <w:rPr>
          <w:sz w:val="24"/>
          <w:szCs w:val="24"/>
          <w:lang w:val="ru-RU"/>
        </w:rPr>
        <w:t xml:space="preserve">, </w:t>
      </w:r>
      <w:proofErr w:type="spellStart"/>
      <w:r w:rsidRPr="001F6A21">
        <w:rPr>
          <w:sz w:val="24"/>
          <w:szCs w:val="24"/>
          <w:lang w:val="ru-RU"/>
        </w:rPr>
        <w:t>Стройнадзор</w:t>
      </w:r>
      <w:proofErr w:type="spellEnd"/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4.4.3. техническая экспертиза; </w:t>
      </w:r>
      <w:r w:rsidRPr="001F6A21">
        <w:rPr>
          <w:sz w:val="24"/>
          <w:szCs w:val="24"/>
          <w:u w:val="single"/>
          <w:lang w:val="ru-RU"/>
        </w:rPr>
        <w:t>разработка проектно-сметной документации</w:t>
      </w:r>
      <w:r w:rsidRPr="001F6A21">
        <w:rPr>
          <w:sz w:val="24"/>
          <w:szCs w:val="24"/>
          <w:lang w:val="ru-RU"/>
        </w:rPr>
        <w:t xml:space="preserve">;  </w:t>
      </w:r>
      <w:r w:rsidRPr="001F6A21">
        <w:rPr>
          <w:b/>
          <w:sz w:val="24"/>
          <w:szCs w:val="24"/>
          <w:lang w:val="ru-RU"/>
        </w:rPr>
        <w:t>да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4.4.4. согласование с вышестоящей организацией  (собственником объекта); </w:t>
      </w:r>
      <w:r w:rsidRPr="001F6A21">
        <w:rPr>
          <w:b/>
          <w:sz w:val="24"/>
          <w:szCs w:val="24"/>
          <w:lang w:val="ru-RU"/>
        </w:rPr>
        <w:t>да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4.4.5. согласование с общественными организациями инвалидов «ВОИ»</w:t>
      </w:r>
      <w:r w:rsidRPr="001F6A21">
        <w:rPr>
          <w:b/>
          <w:sz w:val="24"/>
          <w:szCs w:val="24"/>
          <w:lang w:val="ru-RU"/>
        </w:rPr>
        <w:t xml:space="preserve"> 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4.4.6. другое ______________________________________________________ </w:t>
      </w:r>
      <w:r w:rsidRPr="001F6A21">
        <w:rPr>
          <w:b/>
          <w:sz w:val="24"/>
          <w:szCs w:val="24"/>
          <w:lang w:val="ru-RU"/>
        </w:rPr>
        <w:t>нет</w:t>
      </w: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</w:p>
    <w:p w:rsidR="001F6A21" w:rsidRPr="001F6A21" w:rsidRDefault="001F6A21" w:rsidP="001F6A21">
      <w:pPr>
        <w:jc w:val="both"/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Имеется заключение уполномоченной организации о состоянии доступности объекта (</w:t>
      </w:r>
      <w:r w:rsidRPr="001F6A21">
        <w:rPr>
          <w:i/>
          <w:sz w:val="24"/>
          <w:szCs w:val="24"/>
          <w:lang w:val="ru-RU"/>
        </w:rPr>
        <w:t>наименование документа и выдавшей его организации, дата</w:t>
      </w:r>
      <w:r w:rsidRPr="001F6A21">
        <w:rPr>
          <w:sz w:val="24"/>
          <w:szCs w:val="24"/>
          <w:lang w:val="ru-RU"/>
        </w:rPr>
        <w:t xml:space="preserve">), прилагается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>____________________________</w:t>
      </w:r>
      <w:r w:rsidRPr="001F6A21">
        <w:rPr>
          <w:b/>
          <w:sz w:val="24"/>
          <w:szCs w:val="24"/>
          <w:lang w:val="ru-RU"/>
        </w:rPr>
        <w:t>нет</w:t>
      </w:r>
      <w:r w:rsidRPr="001F6A21">
        <w:rPr>
          <w:sz w:val="24"/>
          <w:szCs w:val="24"/>
          <w:lang w:val="ru-RU"/>
        </w:rPr>
        <w:t>________________________________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4.7. Информация может быть размещена (обновлена) на Карте доступности </w:t>
      </w:r>
    </w:p>
    <w:p w:rsidR="001F6A21" w:rsidRPr="001F6A21" w:rsidRDefault="001F6A21" w:rsidP="001F6A21">
      <w:pPr>
        <w:rPr>
          <w:sz w:val="24"/>
          <w:szCs w:val="24"/>
          <w:lang w:val="ru-RU"/>
        </w:rPr>
      </w:pPr>
      <w:r w:rsidRPr="001F6A21">
        <w:rPr>
          <w:sz w:val="24"/>
          <w:szCs w:val="24"/>
          <w:lang w:val="ru-RU"/>
        </w:rPr>
        <w:t xml:space="preserve">_____ </w:t>
      </w:r>
      <w:proofErr w:type="spellStart"/>
      <w:r w:rsidRPr="001F6A21">
        <w:rPr>
          <w:sz w:val="24"/>
          <w:szCs w:val="24"/>
          <w:lang w:val="ru-RU"/>
        </w:rPr>
        <w:t>красдоступ.рф</w:t>
      </w:r>
      <w:proofErr w:type="spellEnd"/>
      <w:r w:rsidRPr="001F6A21">
        <w:rPr>
          <w:sz w:val="24"/>
          <w:szCs w:val="24"/>
          <w:lang w:val="ru-RU"/>
        </w:rPr>
        <w:t xml:space="preserve"> _________________________________________________________</w:t>
      </w:r>
    </w:p>
    <w:p w:rsidR="001F6A21" w:rsidRPr="001F6A21" w:rsidRDefault="001F6A21" w:rsidP="001F6A21">
      <w:pPr>
        <w:jc w:val="center"/>
        <w:rPr>
          <w:i/>
          <w:sz w:val="24"/>
          <w:szCs w:val="24"/>
          <w:lang w:val="ru-RU"/>
        </w:rPr>
      </w:pPr>
      <w:r w:rsidRPr="001F6A21">
        <w:rPr>
          <w:i/>
          <w:sz w:val="24"/>
          <w:szCs w:val="24"/>
          <w:lang w:val="ru-RU"/>
        </w:rPr>
        <w:t>(наименование сайта, портала)</w:t>
      </w:r>
    </w:p>
    <w:p w:rsidR="001F6A21" w:rsidRPr="001F6A21" w:rsidRDefault="001F6A21" w:rsidP="001F6A21">
      <w:pPr>
        <w:suppressAutoHyphens/>
        <w:jc w:val="center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5. Особые отметки</w:t>
      </w:r>
    </w:p>
    <w:p w:rsidR="001F6A21" w:rsidRPr="001F6A21" w:rsidRDefault="001F6A21" w:rsidP="001F6A21">
      <w:pPr>
        <w:suppressAutoHyphens/>
        <w:jc w:val="center"/>
        <w:rPr>
          <w:sz w:val="24"/>
          <w:szCs w:val="24"/>
          <w:lang w:val="ru-RU" w:eastAsia="zh-CN"/>
        </w:rPr>
      </w:pP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Приложения: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Результаты обследования: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1. Территории, прилегающей к объекту         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2. Входа (входов) в здание                              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3. Путей движения в здании                            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4. Зоны целевого назначения объекта            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5. Санитарно-гигиенических помещений       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6. Системы информации (и связи) на объекте                       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lastRenderedPageBreak/>
        <w:t xml:space="preserve">Результаты </w:t>
      </w:r>
      <w:proofErr w:type="spellStart"/>
      <w:r w:rsidRPr="001F6A21">
        <w:rPr>
          <w:sz w:val="24"/>
          <w:szCs w:val="24"/>
          <w:lang w:val="ru-RU" w:eastAsia="zh-CN"/>
        </w:rPr>
        <w:t>фотофиксации</w:t>
      </w:r>
      <w:proofErr w:type="spellEnd"/>
      <w:r w:rsidRPr="001F6A21">
        <w:rPr>
          <w:sz w:val="24"/>
          <w:szCs w:val="24"/>
          <w:lang w:val="ru-RU" w:eastAsia="zh-CN"/>
        </w:rPr>
        <w:t xml:space="preserve"> на объекте _________________ 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Поэтажные планы, паспорт БТИ _______________________  на __________ л.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Другое (в том числе дополнительная информация о путях движения к объекту) 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801CFF">
        <w:rPr>
          <w:sz w:val="24"/>
          <w:szCs w:val="24"/>
          <w:lang w:eastAsia="zh-CN"/>
        </w:rPr>
        <w:t>______________________________________</w:t>
      </w:r>
      <w:r>
        <w:rPr>
          <w:sz w:val="24"/>
          <w:szCs w:val="24"/>
          <w:lang w:eastAsia="zh-CN"/>
        </w:rPr>
        <w:t>____________</w:t>
      </w:r>
      <w:r w:rsidRPr="00801CFF">
        <w:rPr>
          <w:sz w:val="24"/>
          <w:szCs w:val="24"/>
          <w:lang w:eastAsia="zh-CN"/>
        </w:rPr>
        <w:t>_________________________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801CFF">
        <w:rPr>
          <w:sz w:val="24"/>
          <w:szCs w:val="24"/>
          <w:lang w:eastAsia="zh-CN"/>
        </w:rPr>
        <w:t>___________________________________________________________________________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801CFF">
        <w:rPr>
          <w:sz w:val="24"/>
          <w:szCs w:val="24"/>
          <w:lang w:eastAsia="zh-CN"/>
        </w:rPr>
        <w:t>Руководитель</w:t>
      </w:r>
      <w:proofErr w:type="spellEnd"/>
      <w:r w:rsidRPr="00801CFF">
        <w:rPr>
          <w:sz w:val="24"/>
          <w:szCs w:val="24"/>
          <w:lang w:eastAsia="zh-CN"/>
        </w:rPr>
        <w:t xml:space="preserve"> </w:t>
      </w:r>
      <w:proofErr w:type="spellStart"/>
      <w:r w:rsidRPr="00801CFF">
        <w:rPr>
          <w:sz w:val="24"/>
          <w:szCs w:val="24"/>
          <w:lang w:eastAsia="zh-CN"/>
        </w:rPr>
        <w:t>рабочей</w:t>
      </w:r>
      <w:proofErr w:type="spellEnd"/>
      <w:r w:rsidRPr="00801CFF">
        <w:rPr>
          <w:sz w:val="24"/>
          <w:szCs w:val="24"/>
          <w:lang w:eastAsia="zh-CN"/>
        </w:rPr>
        <w:t xml:space="preserve"> </w:t>
      </w:r>
      <w:proofErr w:type="spellStart"/>
      <w:r w:rsidRPr="00801CFF">
        <w:rPr>
          <w:sz w:val="24"/>
          <w:szCs w:val="24"/>
          <w:lang w:eastAsia="zh-CN"/>
        </w:rPr>
        <w:t>группы</w:t>
      </w:r>
      <w:proofErr w:type="spellEnd"/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801CFF">
        <w:rPr>
          <w:sz w:val="24"/>
          <w:szCs w:val="24"/>
          <w:lang w:eastAsia="zh-CN"/>
        </w:rPr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В том числе: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val="ru-RU" w:eastAsia="zh-CN"/>
        </w:rPr>
        <w:t xml:space="preserve"> </w:t>
      </w:r>
      <w:bookmarkStart w:id="0" w:name="_GoBack"/>
      <w:bookmarkEnd w:id="0"/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801CFF">
        <w:rPr>
          <w:sz w:val="24"/>
          <w:szCs w:val="24"/>
          <w:lang w:eastAsia="zh-CN"/>
        </w:rPr>
        <w:t>Управленческое</w:t>
      </w:r>
      <w:proofErr w:type="spellEnd"/>
      <w:r w:rsidRPr="00801CFF">
        <w:rPr>
          <w:sz w:val="24"/>
          <w:szCs w:val="24"/>
          <w:lang w:eastAsia="zh-CN"/>
        </w:rPr>
        <w:t xml:space="preserve"> </w:t>
      </w:r>
      <w:proofErr w:type="spellStart"/>
      <w:r w:rsidRPr="00801CFF">
        <w:rPr>
          <w:sz w:val="24"/>
          <w:szCs w:val="24"/>
          <w:lang w:eastAsia="zh-CN"/>
        </w:rPr>
        <w:t>решени</w:t>
      </w:r>
      <w:r>
        <w:rPr>
          <w:sz w:val="24"/>
          <w:szCs w:val="24"/>
          <w:lang w:eastAsia="zh-CN"/>
        </w:rPr>
        <w:t>е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согласовано</w:t>
      </w:r>
      <w:proofErr w:type="spellEnd"/>
      <w:r>
        <w:rPr>
          <w:sz w:val="24"/>
          <w:szCs w:val="24"/>
          <w:lang w:eastAsia="zh-CN"/>
        </w:rPr>
        <w:t xml:space="preserve"> «____» _________</w:t>
      </w:r>
      <w:r w:rsidRPr="00801CFF">
        <w:rPr>
          <w:sz w:val="24"/>
          <w:szCs w:val="24"/>
          <w:lang w:eastAsia="zh-CN"/>
        </w:rPr>
        <w:t>_</w:t>
      </w:r>
      <w:r>
        <w:rPr>
          <w:sz w:val="24"/>
          <w:szCs w:val="24"/>
          <w:lang w:eastAsia="zh-CN"/>
        </w:rPr>
        <w:t xml:space="preserve"> 20___ г. (</w:t>
      </w:r>
      <w:proofErr w:type="spellStart"/>
      <w:r>
        <w:rPr>
          <w:sz w:val="24"/>
          <w:szCs w:val="24"/>
          <w:lang w:eastAsia="zh-CN"/>
        </w:rPr>
        <w:t>протокол</w:t>
      </w:r>
      <w:proofErr w:type="spellEnd"/>
      <w:r>
        <w:rPr>
          <w:sz w:val="24"/>
          <w:szCs w:val="24"/>
          <w:lang w:eastAsia="zh-CN"/>
        </w:rPr>
        <w:t xml:space="preserve"> №______</w:t>
      </w:r>
      <w:r w:rsidRPr="00801CFF">
        <w:rPr>
          <w:sz w:val="24"/>
          <w:szCs w:val="24"/>
          <w:lang w:eastAsia="zh-CN"/>
        </w:rPr>
        <w:t>)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801CFF">
        <w:rPr>
          <w:sz w:val="24"/>
          <w:szCs w:val="24"/>
          <w:lang w:eastAsia="zh-CN"/>
        </w:rPr>
        <w:t>Комиссией</w:t>
      </w:r>
      <w:proofErr w:type="spellEnd"/>
      <w:r w:rsidRPr="00801CFF">
        <w:rPr>
          <w:sz w:val="24"/>
          <w:szCs w:val="24"/>
          <w:lang w:eastAsia="zh-CN"/>
        </w:rPr>
        <w:t xml:space="preserve"> (название</w:t>
      </w:r>
      <w:proofErr w:type="gramStart"/>
      <w:r w:rsidRPr="00801CFF">
        <w:rPr>
          <w:sz w:val="24"/>
          <w:szCs w:val="24"/>
          <w:lang w:eastAsia="zh-CN"/>
        </w:rPr>
        <w:t>)._</w:t>
      </w:r>
      <w:proofErr w:type="gramEnd"/>
      <w:r w:rsidRPr="00801CFF">
        <w:rPr>
          <w:sz w:val="24"/>
          <w:szCs w:val="24"/>
          <w:lang w:eastAsia="zh-CN"/>
        </w:rPr>
        <w:t>______________________________</w:t>
      </w:r>
      <w:r>
        <w:rPr>
          <w:sz w:val="24"/>
          <w:szCs w:val="24"/>
          <w:lang w:eastAsia="zh-CN"/>
        </w:rPr>
        <w:t>____________________________</w:t>
      </w:r>
      <w:r w:rsidRPr="00801CFF">
        <w:rPr>
          <w:sz w:val="24"/>
          <w:szCs w:val="24"/>
          <w:lang w:eastAsia="zh-CN"/>
        </w:rPr>
        <w:t>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801CFF">
        <w:rPr>
          <w:sz w:val="24"/>
          <w:szCs w:val="24"/>
          <w:lang w:eastAsia="zh-CN"/>
        </w:rPr>
        <w:t>__________________________________________</w:t>
      </w:r>
      <w:r>
        <w:rPr>
          <w:sz w:val="24"/>
          <w:szCs w:val="24"/>
          <w:lang w:eastAsia="zh-CN"/>
        </w:rPr>
        <w:t>_____________________</w:t>
      </w:r>
      <w:r w:rsidRPr="00801CFF">
        <w:rPr>
          <w:sz w:val="24"/>
          <w:szCs w:val="24"/>
          <w:lang w:eastAsia="zh-CN"/>
        </w:rPr>
        <w:t>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lastRenderedPageBreak/>
        <w:t>_____________________________________________  _________________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>Должность, Ф.И.О.)                                                       (Подпись</w:t>
      </w:r>
      <w:r w:rsidRPr="001F6A21">
        <w:rPr>
          <w:sz w:val="24"/>
          <w:szCs w:val="24"/>
          <w:lang w:val="ru-RU" w:eastAsia="zh-CN"/>
        </w:rPr>
        <w:t>)</w:t>
      </w:r>
    </w:p>
    <w:p w:rsidR="001F6A21" w:rsidRPr="001F6A21" w:rsidRDefault="001F6A21" w:rsidP="001F6A21">
      <w:pPr>
        <w:suppressAutoHyphens/>
        <w:jc w:val="both"/>
        <w:rPr>
          <w:sz w:val="24"/>
          <w:szCs w:val="24"/>
          <w:lang w:val="ru-RU" w:eastAsia="zh-CN"/>
        </w:rPr>
      </w:pPr>
      <w:r w:rsidRPr="001F6A21">
        <w:rPr>
          <w:sz w:val="24"/>
          <w:szCs w:val="24"/>
          <w:lang w:val="ru-RU" w:eastAsia="zh-CN"/>
        </w:rPr>
        <w:t>_____________________________________________  _________________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1F6A21">
        <w:rPr>
          <w:sz w:val="24"/>
          <w:szCs w:val="24"/>
          <w:lang w:val="ru-RU" w:eastAsia="zh-CN"/>
        </w:rPr>
        <w:t xml:space="preserve">        (</w:t>
      </w:r>
      <w:r w:rsidRPr="001F6A21">
        <w:rPr>
          <w:i/>
          <w:sz w:val="24"/>
          <w:szCs w:val="24"/>
          <w:lang w:val="ru-RU" w:eastAsia="zh-CN"/>
        </w:rPr>
        <w:t xml:space="preserve">Должность, Ф.И.О.)                                                       </w:t>
      </w:r>
      <w:r w:rsidRPr="00801CFF">
        <w:rPr>
          <w:i/>
          <w:sz w:val="24"/>
          <w:szCs w:val="24"/>
          <w:lang w:eastAsia="zh-CN"/>
        </w:rPr>
        <w:t>(</w:t>
      </w:r>
      <w:proofErr w:type="spellStart"/>
      <w:r w:rsidRPr="00801CFF">
        <w:rPr>
          <w:i/>
          <w:sz w:val="24"/>
          <w:szCs w:val="24"/>
          <w:lang w:eastAsia="zh-CN"/>
        </w:rPr>
        <w:t>Подпись</w:t>
      </w:r>
      <w:proofErr w:type="spellEnd"/>
      <w:r w:rsidRPr="00801CFF">
        <w:rPr>
          <w:sz w:val="24"/>
          <w:szCs w:val="24"/>
          <w:lang w:eastAsia="zh-CN"/>
        </w:rPr>
        <w:t>)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801CFF">
        <w:rPr>
          <w:sz w:val="24"/>
          <w:szCs w:val="24"/>
          <w:lang w:eastAsia="zh-CN"/>
        </w:rPr>
        <w:t>Управленческое</w:t>
      </w:r>
      <w:proofErr w:type="spellEnd"/>
      <w:r w:rsidRPr="00801CFF">
        <w:rPr>
          <w:sz w:val="24"/>
          <w:szCs w:val="24"/>
          <w:lang w:eastAsia="zh-CN"/>
        </w:rPr>
        <w:t xml:space="preserve"> </w:t>
      </w:r>
      <w:proofErr w:type="spellStart"/>
      <w:r w:rsidRPr="00801CFF">
        <w:rPr>
          <w:sz w:val="24"/>
          <w:szCs w:val="24"/>
          <w:lang w:eastAsia="zh-CN"/>
        </w:rPr>
        <w:t>решени</w:t>
      </w:r>
      <w:r>
        <w:rPr>
          <w:sz w:val="24"/>
          <w:szCs w:val="24"/>
          <w:lang w:eastAsia="zh-CN"/>
        </w:rPr>
        <w:t>е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согласовано</w:t>
      </w:r>
      <w:proofErr w:type="spellEnd"/>
      <w:r>
        <w:rPr>
          <w:sz w:val="24"/>
          <w:szCs w:val="24"/>
          <w:lang w:eastAsia="zh-CN"/>
        </w:rPr>
        <w:t xml:space="preserve"> «____» _________</w:t>
      </w:r>
      <w:r w:rsidRPr="00801CFF">
        <w:rPr>
          <w:sz w:val="24"/>
          <w:szCs w:val="24"/>
          <w:lang w:eastAsia="zh-CN"/>
        </w:rPr>
        <w:t>_</w:t>
      </w:r>
      <w:r>
        <w:rPr>
          <w:sz w:val="24"/>
          <w:szCs w:val="24"/>
          <w:lang w:eastAsia="zh-CN"/>
        </w:rPr>
        <w:t xml:space="preserve"> 20___ г. (</w:t>
      </w:r>
      <w:proofErr w:type="spellStart"/>
      <w:r>
        <w:rPr>
          <w:sz w:val="24"/>
          <w:szCs w:val="24"/>
          <w:lang w:eastAsia="zh-CN"/>
        </w:rPr>
        <w:t>протокол</w:t>
      </w:r>
      <w:proofErr w:type="spellEnd"/>
      <w:r>
        <w:rPr>
          <w:sz w:val="24"/>
          <w:szCs w:val="24"/>
          <w:lang w:eastAsia="zh-CN"/>
        </w:rPr>
        <w:t xml:space="preserve"> №______</w:t>
      </w:r>
      <w:r w:rsidRPr="00801CFF">
        <w:rPr>
          <w:sz w:val="24"/>
          <w:szCs w:val="24"/>
          <w:lang w:eastAsia="zh-CN"/>
        </w:rPr>
        <w:t>)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801CFF">
        <w:rPr>
          <w:sz w:val="24"/>
          <w:szCs w:val="24"/>
          <w:lang w:eastAsia="zh-CN"/>
        </w:rPr>
        <w:t>Комиссией</w:t>
      </w:r>
      <w:proofErr w:type="spellEnd"/>
      <w:r w:rsidRPr="00801CFF">
        <w:rPr>
          <w:sz w:val="24"/>
          <w:szCs w:val="24"/>
          <w:lang w:eastAsia="zh-CN"/>
        </w:rPr>
        <w:t xml:space="preserve"> (название</w:t>
      </w:r>
      <w:proofErr w:type="gramStart"/>
      <w:r w:rsidRPr="00801CFF">
        <w:rPr>
          <w:sz w:val="24"/>
          <w:szCs w:val="24"/>
          <w:lang w:eastAsia="zh-CN"/>
        </w:rPr>
        <w:t>)._</w:t>
      </w:r>
      <w:proofErr w:type="gramEnd"/>
      <w:r w:rsidRPr="00801CFF">
        <w:rPr>
          <w:sz w:val="24"/>
          <w:szCs w:val="24"/>
          <w:lang w:eastAsia="zh-CN"/>
        </w:rPr>
        <w:t>______________________________</w:t>
      </w:r>
      <w:r>
        <w:rPr>
          <w:sz w:val="24"/>
          <w:szCs w:val="24"/>
          <w:lang w:eastAsia="zh-CN"/>
        </w:rPr>
        <w:t>____________________________</w:t>
      </w:r>
      <w:r w:rsidRPr="00801CFF">
        <w:rPr>
          <w:sz w:val="24"/>
          <w:szCs w:val="24"/>
          <w:lang w:eastAsia="zh-CN"/>
        </w:rPr>
        <w:t>_______</w:t>
      </w:r>
    </w:p>
    <w:p w:rsidR="001F6A21" w:rsidRPr="00801CFF" w:rsidRDefault="001F6A21" w:rsidP="001F6A21">
      <w:pPr>
        <w:suppressAutoHyphens/>
        <w:jc w:val="both"/>
        <w:rPr>
          <w:sz w:val="24"/>
          <w:szCs w:val="24"/>
          <w:lang w:eastAsia="zh-CN"/>
        </w:rPr>
      </w:pPr>
      <w:r w:rsidRPr="00801CFF">
        <w:rPr>
          <w:sz w:val="24"/>
          <w:szCs w:val="24"/>
          <w:lang w:eastAsia="zh-CN"/>
        </w:rPr>
        <w:t>__________________________________________</w:t>
      </w:r>
      <w:r>
        <w:rPr>
          <w:sz w:val="24"/>
          <w:szCs w:val="24"/>
          <w:lang w:eastAsia="zh-CN"/>
        </w:rPr>
        <w:t>_____________________</w:t>
      </w:r>
      <w:r w:rsidRPr="00801CFF">
        <w:rPr>
          <w:sz w:val="24"/>
          <w:szCs w:val="24"/>
          <w:lang w:eastAsia="zh-CN"/>
        </w:rPr>
        <w:t>____________</w:t>
      </w:r>
    </w:p>
    <w:p w:rsidR="00EC2E57" w:rsidRPr="001F6A21" w:rsidRDefault="00EC2E57" w:rsidP="001F6A21">
      <w:pPr>
        <w:ind w:firstLine="708"/>
      </w:pPr>
    </w:p>
    <w:sectPr w:rsidR="00EC2E57" w:rsidRPr="001F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FC"/>
    <w:rsid w:val="001F6A21"/>
    <w:rsid w:val="008222FC"/>
    <w:rsid w:val="009B4545"/>
    <w:rsid w:val="00E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DA8"/>
  <w15:chartTrackingRefBased/>
  <w15:docId w15:val="{A32C57DA-8FAB-4451-A803-C3E4947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4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2019-12-13T08:50:00Z</dcterms:created>
  <dcterms:modified xsi:type="dcterms:W3CDTF">2019-12-16T22:01:00Z</dcterms:modified>
</cp:coreProperties>
</file>