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C0" w:rsidRPr="00D526CD" w:rsidRDefault="005064C0" w:rsidP="005064C0">
      <w:pPr>
        <w:keepNext/>
        <w:widowControl w:val="0"/>
        <w:autoSpaceDE w:val="0"/>
        <w:autoSpaceDN w:val="0"/>
        <w:adjustRightInd w:val="0"/>
        <w:spacing w:after="0" w:line="360" w:lineRule="auto"/>
        <w:jc w:val="center"/>
        <w:rPr>
          <w:rFonts w:ascii="Times New Roman" w:eastAsia="Times New Roman" w:hAnsi="Times New Roman" w:cs="Times New Roman"/>
          <w:bCs/>
          <w:sz w:val="24"/>
          <w:szCs w:val="24"/>
          <w:lang w:eastAsia="ru-RU"/>
        </w:rPr>
      </w:pPr>
      <w:r w:rsidRPr="00D526CD">
        <w:rPr>
          <w:rFonts w:ascii="Times New Roman" w:eastAsia="Times New Roman" w:hAnsi="Times New Roman" w:cs="Times New Roman"/>
          <w:bCs/>
          <w:sz w:val="24"/>
          <w:szCs w:val="24"/>
          <w:lang w:eastAsia="ru-RU"/>
        </w:rPr>
        <w:t>МУНИЦИПАЛЬНОЕ БЮДЖЕТНОЕ ОБЩЕОБРАЗОВАТЕЛЬНОЕ УЧРЕЖДЕНИЕ</w:t>
      </w:r>
    </w:p>
    <w:p w:rsidR="005064C0" w:rsidRPr="00D526CD" w:rsidRDefault="00361E27" w:rsidP="005064C0">
      <w:pPr>
        <w:keepNext/>
        <w:widowControl w:val="0"/>
        <w:autoSpaceDE w:val="0"/>
        <w:autoSpaceDN w:val="0"/>
        <w:adjustRightInd w:val="0"/>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«СОШ с. АЛЛЕРОЙ</w:t>
      </w:r>
      <w:r w:rsidR="005064C0" w:rsidRPr="00D526CD">
        <w:rPr>
          <w:rFonts w:ascii="Times New Roman" w:eastAsia="Times New Roman" w:hAnsi="Times New Roman" w:cs="Times New Roman"/>
          <w:bCs/>
          <w:sz w:val="24"/>
          <w:szCs w:val="24"/>
          <w:lang w:eastAsia="ru-RU"/>
        </w:rPr>
        <w:t xml:space="preserve"> НОЖАЙ-ЮРТОВСКОГО МУНИЦИПАЛЬНОГО РАЙОНА»  </w:t>
      </w:r>
    </w:p>
    <w:p w:rsidR="005064C0" w:rsidRPr="00D526CD" w:rsidRDefault="005064C0" w:rsidP="005064C0">
      <w:pPr>
        <w:keepNext/>
        <w:widowControl w:val="0"/>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p w:rsidR="005064C0" w:rsidRPr="00D526CD" w:rsidRDefault="005064C0" w:rsidP="005064C0">
      <w:pPr>
        <w:spacing w:after="0" w:line="240" w:lineRule="auto"/>
        <w:rPr>
          <w:rFonts w:ascii="Times New Roman" w:eastAsia="Calibri" w:hAnsi="Times New Roman" w:cs="Times New Roman"/>
          <w:sz w:val="24"/>
          <w:szCs w:val="24"/>
        </w:rPr>
      </w:pPr>
      <w:r w:rsidRPr="00D526CD">
        <w:rPr>
          <w:rFonts w:ascii="Times New Roman" w:eastAsia="Calibri" w:hAnsi="Times New Roman" w:cs="Times New Roman"/>
          <w:sz w:val="24"/>
          <w:szCs w:val="24"/>
        </w:rPr>
        <w:t xml:space="preserve">           ПРИНЯТО                                                                         УТВЕРЖДЕНО                                                                                                            </w:t>
      </w:r>
    </w:p>
    <w:p w:rsidR="005064C0" w:rsidRPr="00D526CD" w:rsidRDefault="005064C0" w:rsidP="005064C0">
      <w:pPr>
        <w:spacing w:after="0" w:line="240" w:lineRule="auto"/>
        <w:rPr>
          <w:rFonts w:ascii="Times New Roman" w:eastAsia="Calibri" w:hAnsi="Times New Roman" w:cs="Times New Roman"/>
          <w:sz w:val="24"/>
          <w:szCs w:val="24"/>
        </w:rPr>
      </w:pPr>
      <w:r w:rsidRPr="00D526CD">
        <w:rPr>
          <w:rFonts w:ascii="Times New Roman" w:eastAsia="Calibri" w:hAnsi="Times New Roman" w:cs="Times New Roman"/>
          <w:sz w:val="24"/>
          <w:szCs w:val="24"/>
        </w:rPr>
        <w:t>педагогическим советом                                                           и введено в действие</w:t>
      </w:r>
    </w:p>
    <w:p w:rsidR="005064C0" w:rsidRPr="00D526CD" w:rsidRDefault="005064C0" w:rsidP="005064C0">
      <w:pPr>
        <w:spacing w:after="0" w:line="240" w:lineRule="auto"/>
        <w:rPr>
          <w:rFonts w:ascii="Times New Roman" w:eastAsia="Calibri" w:hAnsi="Times New Roman" w:cs="Times New Roman"/>
          <w:sz w:val="24"/>
          <w:szCs w:val="24"/>
        </w:rPr>
      </w:pPr>
      <w:r w:rsidRPr="00D526CD">
        <w:rPr>
          <w:rFonts w:ascii="Times New Roman" w:eastAsia="Calibri" w:hAnsi="Times New Roman" w:cs="Times New Roman"/>
          <w:sz w:val="24"/>
          <w:szCs w:val="24"/>
        </w:rPr>
        <w:t xml:space="preserve">Протокол №01 от 30.08. 2014 г.                                       приказом №   </w:t>
      </w:r>
      <w:r w:rsidR="00361E27">
        <w:rPr>
          <w:rFonts w:ascii="Times New Roman" w:eastAsia="Calibri" w:hAnsi="Times New Roman" w:cs="Times New Roman"/>
          <w:sz w:val="24"/>
          <w:szCs w:val="24"/>
        </w:rPr>
        <w:t>61</w:t>
      </w:r>
      <w:r w:rsidRPr="00D526CD">
        <w:rPr>
          <w:rFonts w:ascii="Times New Roman" w:eastAsia="Calibri" w:hAnsi="Times New Roman" w:cs="Times New Roman"/>
          <w:sz w:val="24"/>
          <w:szCs w:val="24"/>
        </w:rPr>
        <w:t xml:space="preserve"> </w:t>
      </w:r>
      <w:r w:rsidR="00A23ACC">
        <w:rPr>
          <w:rFonts w:ascii="Times New Roman" w:eastAsia="Calibri" w:hAnsi="Times New Roman" w:cs="Times New Roman"/>
          <w:sz w:val="24"/>
          <w:szCs w:val="24"/>
        </w:rPr>
        <w:t xml:space="preserve">  </w:t>
      </w:r>
      <w:bookmarkStart w:id="0" w:name="_GoBack"/>
      <w:bookmarkEnd w:id="0"/>
      <w:r w:rsidRPr="00D526CD">
        <w:rPr>
          <w:rFonts w:ascii="Times New Roman" w:eastAsia="Calibri" w:hAnsi="Times New Roman" w:cs="Times New Roman"/>
          <w:sz w:val="24"/>
          <w:szCs w:val="24"/>
        </w:rPr>
        <w:t xml:space="preserve"> от 30.08. 2014 года</w:t>
      </w:r>
    </w:p>
    <w:p w:rsidR="00A61F2F" w:rsidRDefault="00A61F2F" w:rsidP="007916F0">
      <w:pPr>
        <w:rPr>
          <w:sz w:val="24"/>
          <w:szCs w:val="24"/>
        </w:rPr>
      </w:pPr>
      <w:r>
        <w:rPr>
          <w:sz w:val="24"/>
          <w:szCs w:val="24"/>
        </w:rPr>
        <w:t xml:space="preserve">                </w:t>
      </w:r>
      <w:r w:rsidRPr="000F6AA7">
        <w:rPr>
          <w:sz w:val="24"/>
          <w:szCs w:val="24"/>
        </w:rPr>
        <w:t xml:space="preserve">                        </w:t>
      </w:r>
    </w:p>
    <w:p w:rsidR="00A61F2F" w:rsidRPr="00A61F2F" w:rsidRDefault="00A61F2F" w:rsidP="00A61F2F">
      <w:pPr>
        <w:pStyle w:val="a5"/>
        <w:jc w:val="center"/>
        <w:rPr>
          <w:rFonts w:ascii="Times New Roman" w:hAnsi="Times New Roman" w:cs="Times New Roman"/>
          <w:b/>
          <w:sz w:val="24"/>
          <w:szCs w:val="24"/>
        </w:rPr>
      </w:pPr>
      <w:r w:rsidRPr="00A61F2F">
        <w:rPr>
          <w:rFonts w:ascii="Times New Roman" w:hAnsi="Times New Roman" w:cs="Times New Roman"/>
          <w:b/>
          <w:sz w:val="24"/>
          <w:szCs w:val="24"/>
        </w:rPr>
        <w:t>Правила</w:t>
      </w:r>
    </w:p>
    <w:p w:rsidR="005064C0" w:rsidRDefault="00A61F2F" w:rsidP="00A61F2F">
      <w:pPr>
        <w:pStyle w:val="a5"/>
        <w:jc w:val="center"/>
        <w:rPr>
          <w:rFonts w:ascii="Times New Roman" w:hAnsi="Times New Roman" w:cs="Times New Roman"/>
          <w:b/>
          <w:sz w:val="24"/>
          <w:szCs w:val="24"/>
        </w:rPr>
      </w:pPr>
      <w:r w:rsidRPr="00A61F2F">
        <w:rPr>
          <w:rFonts w:ascii="Times New Roman" w:hAnsi="Times New Roman" w:cs="Times New Roman"/>
          <w:b/>
          <w:sz w:val="24"/>
          <w:szCs w:val="24"/>
        </w:rPr>
        <w:t>оказания платных образовательных услуг</w:t>
      </w:r>
    </w:p>
    <w:p w:rsidR="00A61F2F" w:rsidRDefault="00A61F2F" w:rsidP="00A61F2F">
      <w:pPr>
        <w:pStyle w:val="a5"/>
        <w:jc w:val="center"/>
      </w:pPr>
    </w:p>
    <w:p w:rsidR="007916F0" w:rsidRDefault="000F6AA7" w:rsidP="005064C0">
      <w:pPr>
        <w:pStyle w:val="a5"/>
        <w:ind w:firstLine="284"/>
        <w:rPr>
          <w:rFonts w:ascii="Times New Roman" w:hAnsi="Times New Roman" w:cs="Times New Roman"/>
          <w:sz w:val="24"/>
          <w:szCs w:val="24"/>
        </w:rPr>
      </w:pPr>
      <w:r w:rsidRPr="000F6AA7">
        <w:t xml:space="preserve">         </w:t>
      </w:r>
      <w:r w:rsidR="007916F0" w:rsidRPr="005064C0">
        <w:rPr>
          <w:rFonts w:ascii="Times New Roman" w:hAnsi="Times New Roman" w:cs="Times New Roman"/>
          <w:sz w:val="24"/>
          <w:szCs w:val="24"/>
        </w:rPr>
        <w:t xml:space="preserve">В соответствии с частью 9 статьи 54 Федерального Закона «Об </w:t>
      </w:r>
      <w:r w:rsidR="005064C0" w:rsidRPr="005064C0">
        <w:rPr>
          <w:rFonts w:ascii="Times New Roman" w:hAnsi="Times New Roman" w:cs="Times New Roman"/>
          <w:sz w:val="24"/>
          <w:szCs w:val="24"/>
        </w:rPr>
        <w:t>образовании</w:t>
      </w:r>
      <w:r w:rsidR="00A61F2F">
        <w:rPr>
          <w:rFonts w:ascii="Times New Roman" w:hAnsi="Times New Roman" w:cs="Times New Roman"/>
          <w:sz w:val="24"/>
          <w:szCs w:val="24"/>
        </w:rPr>
        <w:t xml:space="preserve"> в Российской Федерации</w:t>
      </w:r>
      <w:r w:rsidR="005064C0" w:rsidRPr="005064C0">
        <w:rPr>
          <w:rFonts w:ascii="Times New Roman" w:hAnsi="Times New Roman" w:cs="Times New Roman"/>
          <w:sz w:val="24"/>
          <w:szCs w:val="24"/>
        </w:rPr>
        <w:t>» №</w:t>
      </w:r>
      <w:r w:rsidR="007916F0" w:rsidRPr="005064C0">
        <w:rPr>
          <w:rFonts w:ascii="Times New Roman" w:hAnsi="Times New Roman" w:cs="Times New Roman"/>
          <w:sz w:val="24"/>
          <w:szCs w:val="24"/>
        </w:rPr>
        <w:t xml:space="preserve"> 273 от 29.12.2012 года и постановления правительства РФ от 15.08.2013 года № 706 определить порядок оказания платных образовательных услуг в МБОУ «</w:t>
      </w:r>
      <w:r w:rsidRPr="005064C0">
        <w:rPr>
          <w:rFonts w:ascii="Times New Roman" w:hAnsi="Times New Roman" w:cs="Times New Roman"/>
          <w:sz w:val="24"/>
          <w:szCs w:val="24"/>
        </w:rPr>
        <w:t>СОШ с.</w:t>
      </w:r>
      <w:r w:rsidR="00361E27">
        <w:rPr>
          <w:rFonts w:ascii="Times New Roman" w:hAnsi="Times New Roman" w:cs="Times New Roman"/>
          <w:sz w:val="24"/>
          <w:szCs w:val="24"/>
        </w:rPr>
        <w:t xml:space="preserve"> </w:t>
      </w:r>
      <w:proofErr w:type="spellStart"/>
      <w:r w:rsidR="00361E27">
        <w:rPr>
          <w:rFonts w:ascii="Times New Roman" w:hAnsi="Times New Roman" w:cs="Times New Roman"/>
          <w:sz w:val="24"/>
          <w:szCs w:val="24"/>
        </w:rPr>
        <w:t>Аллерой</w:t>
      </w:r>
      <w:proofErr w:type="spellEnd"/>
      <w:r w:rsidR="00361E27">
        <w:rPr>
          <w:rFonts w:ascii="Times New Roman" w:hAnsi="Times New Roman" w:cs="Times New Roman"/>
          <w:sz w:val="24"/>
          <w:szCs w:val="24"/>
        </w:rPr>
        <w:t xml:space="preserve"> </w:t>
      </w:r>
      <w:r w:rsidRPr="005064C0">
        <w:rPr>
          <w:rFonts w:ascii="Times New Roman" w:hAnsi="Times New Roman" w:cs="Times New Roman"/>
          <w:sz w:val="24"/>
          <w:szCs w:val="24"/>
        </w:rPr>
        <w:t xml:space="preserve"> </w:t>
      </w:r>
      <w:proofErr w:type="spellStart"/>
      <w:r w:rsidRPr="005064C0">
        <w:rPr>
          <w:rFonts w:ascii="Times New Roman" w:hAnsi="Times New Roman" w:cs="Times New Roman"/>
          <w:sz w:val="24"/>
          <w:szCs w:val="24"/>
        </w:rPr>
        <w:t>Ножай-Юртовского</w:t>
      </w:r>
      <w:proofErr w:type="spellEnd"/>
      <w:r w:rsidRPr="005064C0">
        <w:rPr>
          <w:rFonts w:ascii="Times New Roman" w:hAnsi="Times New Roman" w:cs="Times New Roman"/>
          <w:sz w:val="24"/>
          <w:szCs w:val="24"/>
        </w:rPr>
        <w:t xml:space="preserve"> муниципального района</w:t>
      </w:r>
      <w:r w:rsidR="007916F0" w:rsidRPr="005064C0">
        <w:rPr>
          <w:rFonts w:ascii="Times New Roman" w:hAnsi="Times New Roman" w:cs="Times New Roman"/>
          <w:sz w:val="24"/>
          <w:szCs w:val="24"/>
        </w:rPr>
        <w:t>».</w:t>
      </w:r>
    </w:p>
    <w:p w:rsidR="005064C0" w:rsidRPr="005064C0" w:rsidRDefault="005064C0" w:rsidP="005064C0">
      <w:pPr>
        <w:pStyle w:val="a5"/>
        <w:ind w:firstLine="284"/>
        <w:rPr>
          <w:rFonts w:ascii="Times New Roman" w:hAnsi="Times New Roman" w:cs="Times New Roman"/>
          <w:sz w:val="24"/>
          <w:szCs w:val="24"/>
        </w:rPr>
      </w:pPr>
    </w:p>
    <w:p w:rsidR="007916F0" w:rsidRDefault="007916F0" w:rsidP="005064C0">
      <w:pPr>
        <w:pStyle w:val="a5"/>
        <w:numPr>
          <w:ilvl w:val="0"/>
          <w:numId w:val="1"/>
        </w:numPr>
        <w:jc w:val="center"/>
        <w:rPr>
          <w:rFonts w:ascii="Times New Roman" w:hAnsi="Times New Roman" w:cs="Times New Roman"/>
          <w:b/>
          <w:sz w:val="24"/>
          <w:szCs w:val="24"/>
        </w:rPr>
      </w:pPr>
      <w:r w:rsidRPr="005064C0">
        <w:rPr>
          <w:rFonts w:ascii="Times New Roman" w:hAnsi="Times New Roman" w:cs="Times New Roman"/>
          <w:b/>
          <w:sz w:val="24"/>
          <w:szCs w:val="24"/>
        </w:rPr>
        <w:t>Общие положения</w:t>
      </w:r>
    </w:p>
    <w:p w:rsidR="005064C0" w:rsidRPr="005064C0" w:rsidRDefault="005064C0" w:rsidP="005064C0">
      <w:pPr>
        <w:pStyle w:val="a5"/>
        <w:ind w:left="1004"/>
        <w:rPr>
          <w:rFonts w:ascii="Times New Roman" w:hAnsi="Times New Roman" w:cs="Times New Roman"/>
          <w:b/>
          <w:sz w:val="24"/>
          <w:szCs w:val="24"/>
        </w:rPr>
      </w:pP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        Настоящие Правила определяют порядок оказания платных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2.        Понятия, используемые в настоящих Правилах:</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"обучающийся" - физическое лицо, осваивающее образовательную программу;</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916F0" w:rsidRPr="005064C0" w:rsidRDefault="007916F0" w:rsidP="005064C0">
      <w:pPr>
        <w:pStyle w:val="a5"/>
        <w:ind w:firstLine="284"/>
        <w:rPr>
          <w:rFonts w:ascii="Times New Roman" w:hAnsi="Times New Roman" w:cs="Times New Roman"/>
          <w:sz w:val="24"/>
          <w:szCs w:val="24"/>
        </w:rPr>
      </w:pP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 xml:space="preserve">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w:t>
      </w:r>
      <w:r w:rsidRPr="005064C0">
        <w:rPr>
          <w:rFonts w:ascii="Times New Roman" w:hAnsi="Times New Roman" w:cs="Times New Roman"/>
          <w:sz w:val="24"/>
          <w:szCs w:val="24"/>
        </w:rPr>
        <w:lastRenderedPageBreak/>
        <w:t>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7916F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61F2F" w:rsidRPr="005064C0" w:rsidRDefault="00A61F2F" w:rsidP="005064C0">
      <w:pPr>
        <w:pStyle w:val="a5"/>
        <w:ind w:firstLine="284"/>
        <w:rPr>
          <w:rFonts w:ascii="Times New Roman" w:hAnsi="Times New Roman" w:cs="Times New Roman"/>
          <w:sz w:val="24"/>
          <w:szCs w:val="24"/>
        </w:rPr>
      </w:pPr>
    </w:p>
    <w:p w:rsidR="00A61F2F" w:rsidRDefault="007916F0" w:rsidP="00A61F2F">
      <w:pPr>
        <w:pStyle w:val="a5"/>
        <w:numPr>
          <w:ilvl w:val="0"/>
          <w:numId w:val="1"/>
        </w:numPr>
        <w:jc w:val="center"/>
        <w:rPr>
          <w:rFonts w:ascii="Times New Roman" w:hAnsi="Times New Roman" w:cs="Times New Roman"/>
          <w:b/>
          <w:sz w:val="24"/>
          <w:szCs w:val="24"/>
        </w:rPr>
      </w:pPr>
      <w:r w:rsidRPr="00A61F2F">
        <w:rPr>
          <w:rFonts w:ascii="Times New Roman" w:hAnsi="Times New Roman" w:cs="Times New Roman"/>
          <w:b/>
          <w:sz w:val="24"/>
          <w:szCs w:val="24"/>
        </w:rPr>
        <w:t xml:space="preserve">Информация о </w:t>
      </w:r>
      <w:r w:rsidR="00A61F2F">
        <w:rPr>
          <w:rFonts w:ascii="Times New Roman" w:hAnsi="Times New Roman" w:cs="Times New Roman"/>
          <w:b/>
          <w:sz w:val="24"/>
          <w:szCs w:val="24"/>
        </w:rPr>
        <w:t xml:space="preserve">платных образовательных услугах, </w:t>
      </w:r>
      <w:r w:rsidRPr="00A61F2F">
        <w:rPr>
          <w:rFonts w:ascii="Times New Roman" w:hAnsi="Times New Roman" w:cs="Times New Roman"/>
          <w:b/>
          <w:sz w:val="24"/>
          <w:szCs w:val="24"/>
        </w:rPr>
        <w:t>порядок заключения договоров</w:t>
      </w:r>
    </w:p>
    <w:p w:rsidR="00A61F2F" w:rsidRPr="00A61F2F" w:rsidRDefault="00A61F2F" w:rsidP="00A61F2F">
      <w:pPr>
        <w:pStyle w:val="a5"/>
        <w:ind w:left="1004"/>
        <w:rPr>
          <w:rFonts w:ascii="Times New Roman" w:hAnsi="Times New Roman" w:cs="Times New Roman"/>
          <w:b/>
          <w:sz w:val="24"/>
          <w:szCs w:val="24"/>
        </w:rPr>
      </w:pP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916F0" w:rsidRPr="005064C0" w:rsidRDefault="007916F0" w:rsidP="005064C0">
      <w:pPr>
        <w:pStyle w:val="a5"/>
        <w:ind w:firstLine="284"/>
        <w:rPr>
          <w:rFonts w:ascii="Times New Roman" w:hAnsi="Times New Roman" w:cs="Times New Roman"/>
          <w:sz w:val="24"/>
          <w:szCs w:val="24"/>
        </w:rPr>
      </w:pP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916F0" w:rsidRPr="005064C0" w:rsidRDefault="007916F0" w:rsidP="005064C0">
      <w:pPr>
        <w:pStyle w:val="a5"/>
        <w:ind w:firstLine="284"/>
        <w:rPr>
          <w:rFonts w:ascii="Times New Roman" w:hAnsi="Times New Roman" w:cs="Times New Roman"/>
          <w:sz w:val="24"/>
          <w:szCs w:val="24"/>
        </w:rPr>
      </w:pP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12. Договор заключается в простой письменной форме и содержит следующие сведения:</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б) место нахождения или место жительства исполнителя;</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в) наименование или фамилия, имя, отчество (при наличии) заказчика, телефон заказчика;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г) место нахождения или место жительства заказчика;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ж) права, обязанности и ответственность исполнителя, заказчика и обучающегося;</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з) полная стоимость образовательных услуг, порядок их оплаты;</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lastRenderedPageBreak/>
        <w:t>л) форма обучения;</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м) сроки освоения образовательной программы (продолжительность обучения);</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о) порядок изменения и расторжения договора;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п) другие необходимые сведения, связанные со спецификой оказываемых платных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916F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A61F2F" w:rsidRPr="005064C0" w:rsidRDefault="00A61F2F" w:rsidP="005064C0">
      <w:pPr>
        <w:pStyle w:val="a5"/>
        <w:ind w:firstLine="284"/>
        <w:rPr>
          <w:rFonts w:ascii="Times New Roman" w:hAnsi="Times New Roman" w:cs="Times New Roman"/>
          <w:sz w:val="24"/>
          <w:szCs w:val="24"/>
        </w:rPr>
      </w:pPr>
    </w:p>
    <w:p w:rsidR="007916F0" w:rsidRPr="00A61F2F" w:rsidRDefault="007916F0" w:rsidP="00A61F2F">
      <w:pPr>
        <w:pStyle w:val="a5"/>
        <w:ind w:firstLine="284"/>
        <w:jc w:val="center"/>
        <w:rPr>
          <w:rFonts w:ascii="Times New Roman" w:hAnsi="Times New Roman" w:cs="Times New Roman"/>
          <w:b/>
          <w:sz w:val="24"/>
          <w:szCs w:val="24"/>
        </w:rPr>
      </w:pPr>
      <w:r w:rsidRPr="00A61F2F">
        <w:rPr>
          <w:rFonts w:ascii="Times New Roman" w:hAnsi="Times New Roman" w:cs="Times New Roman"/>
          <w:b/>
          <w:sz w:val="24"/>
          <w:szCs w:val="24"/>
        </w:rPr>
        <w:t>III. Ответственность исполнителя и заказчика</w:t>
      </w:r>
    </w:p>
    <w:p w:rsidR="00A61F2F" w:rsidRDefault="00A61F2F" w:rsidP="005064C0">
      <w:pPr>
        <w:pStyle w:val="a5"/>
        <w:ind w:firstLine="284"/>
        <w:rPr>
          <w:rFonts w:ascii="Times New Roman" w:hAnsi="Times New Roman" w:cs="Times New Roman"/>
          <w:sz w:val="24"/>
          <w:szCs w:val="24"/>
        </w:rPr>
      </w:pP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а) безвозмездного оказания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б) соразмерного уменьшения стоимости оказанных платных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 xml:space="preserve">в) возмещения понесенных им расходов по устранению </w:t>
      </w:r>
      <w:r w:rsidR="00A61F2F" w:rsidRPr="005064C0">
        <w:rPr>
          <w:rFonts w:ascii="Times New Roman" w:hAnsi="Times New Roman" w:cs="Times New Roman"/>
          <w:sz w:val="24"/>
          <w:szCs w:val="24"/>
        </w:rPr>
        <w:t>недостатков,</w:t>
      </w:r>
      <w:r w:rsidRPr="005064C0">
        <w:rPr>
          <w:rFonts w:ascii="Times New Roman" w:hAnsi="Times New Roman" w:cs="Times New Roman"/>
          <w:sz w:val="24"/>
          <w:szCs w:val="24"/>
        </w:rPr>
        <w:t xml:space="preserve"> оказанных платных образовательных услуг своими силами или третьими лицами.</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в) потребовать уменьшения стоимости платных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г) расторгнуть договор.</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916F0" w:rsidRPr="005064C0" w:rsidRDefault="007916F0" w:rsidP="005064C0">
      <w:pPr>
        <w:pStyle w:val="a5"/>
        <w:ind w:firstLine="284"/>
        <w:rPr>
          <w:rFonts w:ascii="Times New Roman" w:hAnsi="Times New Roman" w:cs="Times New Roman"/>
          <w:sz w:val="24"/>
          <w:szCs w:val="24"/>
        </w:rPr>
      </w:pP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lastRenderedPageBreak/>
        <w:t>21. По инициативе исполнителя договор может быть расторгнут в одностороннем порядке в следующем случае:</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а) применение к обучающемуся, достигшему возраста 15 лет, отчисления как меры дисциплинарного взыскания;</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г) просрочка оплаты стоимости платных образовательных услуг;</w:t>
      </w:r>
    </w:p>
    <w:p w:rsidR="007916F0" w:rsidRPr="005064C0" w:rsidRDefault="007916F0" w:rsidP="005064C0">
      <w:pPr>
        <w:pStyle w:val="a5"/>
        <w:ind w:firstLine="284"/>
        <w:rPr>
          <w:rFonts w:ascii="Times New Roman" w:hAnsi="Times New Roman" w:cs="Times New Roman"/>
          <w:sz w:val="24"/>
          <w:szCs w:val="24"/>
        </w:rPr>
      </w:pPr>
      <w:r w:rsidRPr="005064C0">
        <w:rPr>
          <w:rFonts w:ascii="Times New Roman" w:hAnsi="Times New Roman" w:cs="Times New Roman"/>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916F0" w:rsidRPr="005064C0" w:rsidRDefault="007916F0" w:rsidP="005064C0">
      <w:pPr>
        <w:pStyle w:val="a5"/>
        <w:ind w:firstLine="284"/>
        <w:rPr>
          <w:rFonts w:ascii="Times New Roman" w:hAnsi="Times New Roman" w:cs="Times New Roman"/>
          <w:sz w:val="24"/>
          <w:szCs w:val="24"/>
        </w:rPr>
      </w:pPr>
    </w:p>
    <w:p w:rsidR="003A18CE" w:rsidRPr="005064C0" w:rsidRDefault="003A18CE" w:rsidP="005064C0">
      <w:pPr>
        <w:pStyle w:val="a5"/>
        <w:ind w:firstLine="284"/>
        <w:rPr>
          <w:rFonts w:ascii="Times New Roman" w:hAnsi="Times New Roman" w:cs="Times New Roman"/>
          <w:sz w:val="24"/>
          <w:szCs w:val="24"/>
        </w:rPr>
      </w:pPr>
    </w:p>
    <w:p w:rsidR="005064C0" w:rsidRPr="005064C0" w:rsidRDefault="005064C0">
      <w:pPr>
        <w:pStyle w:val="a5"/>
        <w:ind w:firstLine="284"/>
        <w:rPr>
          <w:rFonts w:ascii="Times New Roman" w:hAnsi="Times New Roman" w:cs="Times New Roman"/>
          <w:sz w:val="24"/>
          <w:szCs w:val="24"/>
        </w:rPr>
      </w:pPr>
    </w:p>
    <w:sectPr w:rsidR="005064C0" w:rsidRPr="005064C0" w:rsidSect="005064C0">
      <w:pgSz w:w="11906" w:h="16838"/>
      <w:pgMar w:top="993"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7A8F"/>
    <w:multiLevelType w:val="hybridMultilevel"/>
    <w:tmpl w:val="0660D0B0"/>
    <w:lvl w:ilvl="0" w:tplc="4C9EB980">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16F0"/>
    <w:rsid w:val="000F6AA7"/>
    <w:rsid w:val="001D4630"/>
    <w:rsid w:val="00361E27"/>
    <w:rsid w:val="003A18CE"/>
    <w:rsid w:val="005064C0"/>
    <w:rsid w:val="00775D45"/>
    <w:rsid w:val="007916F0"/>
    <w:rsid w:val="00A13789"/>
    <w:rsid w:val="00A23ACC"/>
    <w:rsid w:val="00A61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6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A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AA7"/>
    <w:rPr>
      <w:rFonts w:ascii="Tahoma" w:hAnsi="Tahoma" w:cs="Tahoma"/>
      <w:sz w:val="16"/>
      <w:szCs w:val="16"/>
    </w:rPr>
  </w:style>
  <w:style w:type="paragraph" w:styleId="a5">
    <w:name w:val="No Spacing"/>
    <w:uiPriority w:val="1"/>
    <w:qFormat/>
    <w:rsid w:val="005064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3244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1671</Words>
  <Characters>9530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9</cp:revision>
  <cp:lastPrinted>2015-05-10T15:58:00Z</cp:lastPrinted>
  <dcterms:created xsi:type="dcterms:W3CDTF">2014-11-20T13:48:00Z</dcterms:created>
  <dcterms:modified xsi:type="dcterms:W3CDTF">2016-07-27T17:13:00Z</dcterms:modified>
</cp:coreProperties>
</file>